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75B91" w14:textId="6DBC04B3" w:rsidR="00E0008D" w:rsidRPr="00E0008D" w:rsidRDefault="00E0008D" w:rsidP="00E0008D">
      <w:pPr>
        <w:keepNext/>
        <w:keepLines/>
        <w:spacing w:before="120" w:after="0" w:line="240" w:lineRule="auto"/>
        <w:jc w:val="both"/>
        <w:outlineLvl w:val="1"/>
        <w:rPr>
          <w:rFonts w:ascii="Times New Roman" w:eastAsia="Calibri" w:hAnsi="Times New Roman" w:cs="Times New Roman"/>
          <w:b/>
          <w:bCs/>
          <w:kern w:val="0"/>
          <w:lang w:eastAsia="lt-LT"/>
          <w14:ligatures w14:val="none"/>
        </w:rPr>
      </w:pPr>
      <w:bookmarkStart w:id="0" w:name="_Ref38291223"/>
      <w:bookmarkStart w:id="1" w:name="_Ref38291334"/>
      <w:bookmarkStart w:id="2" w:name="_Ref38533412"/>
      <w:bookmarkStart w:id="3" w:name="_Toc189481047"/>
      <w:bookmarkStart w:id="4" w:name="_Hlk133051807"/>
      <w:r w:rsidRPr="00E0008D">
        <w:rPr>
          <w:rFonts w:ascii="Times New Roman" w:eastAsia="Calibri Light" w:hAnsi="Times New Roman" w:cs="Times New Roman"/>
          <w:b/>
          <w:bCs/>
          <w:kern w:val="0"/>
          <w:lang w:eastAsia="lt-LT"/>
          <w14:ligatures w14:val="none"/>
        </w:rPr>
        <w:t>Appendix No 4 “Qualification Requirements for Suppliers and Required Quality and Environmental Protection Management Systems Standards” to the</w:t>
      </w:r>
      <w:r w:rsidR="00B601CF">
        <w:rPr>
          <w:rFonts w:ascii="Times New Roman" w:eastAsia="Calibri Light" w:hAnsi="Times New Roman" w:cs="Times New Roman"/>
          <w:b/>
          <w:bCs/>
          <w:kern w:val="0"/>
          <w:lang w:eastAsia="lt-LT"/>
          <w14:ligatures w14:val="none"/>
        </w:rPr>
        <w:t xml:space="preserve"> Special</w:t>
      </w:r>
      <w:r w:rsidRPr="00E0008D">
        <w:rPr>
          <w:rFonts w:ascii="Times New Roman" w:eastAsia="Calibri Light" w:hAnsi="Times New Roman" w:cs="Times New Roman"/>
          <w:b/>
          <w:bCs/>
          <w:kern w:val="0"/>
          <w:lang w:eastAsia="lt-LT"/>
          <w14:ligatures w14:val="none"/>
        </w:rPr>
        <w:t xml:space="preserve"> Terms and Conditions of Procurement</w:t>
      </w:r>
      <w:bookmarkEnd w:id="0"/>
      <w:bookmarkEnd w:id="1"/>
      <w:bookmarkEnd w:id="2"/>
      <w:bookmarkEnd w:id="3"/>
    </w:p>
    <w:bookmarkEnd w:id="4"/>
    <w:p w14:paraId="6B6093C7" w14:textId="77777777" w:rsidR="00E0008D" w:rsidRPr="00E0008D" w:rsidRDefault="00E0008D" w:rsidP="00E0008D">
      <w:pPr>
        <w:spacing w:line="276" w:lineRule="auto"/>
        <w:rPr>
          <w:rFonts w:ascii="Times New Roman" w:eastAsia="Calibri" w:hAnsi="Times New Roman" w:cs="Times New Roman"/>
          <w:b/>
          <w:bCs/>
          <w:smallCaps/>
          <w:kern w:val="0"/>
          <w:lang w:eastAsia="lt-LT"/>
          <w14:ligatures w14:val="none"/>
        </w:rPr>
      </w:pPr>
    </w:p>
    <w:p w14:paraId="73122BC8" w14:textId="77777777" w:rsidR="00E0008D" w:rsidRPr="00E0008D" w:rsidRDefault="00E0008D" w:rsidP="00E0008D">
      <w:pPr>
        <w:numPr>
          <w:ilvl w:val="1"/>
          <w:numId w:val="0"/>
        </w:numPr>
        <w:spacing w:after="240" w:line="240" w:lineRule="auto"/>
        <w:jc w:val="center"/>
        <w:rPr>
          <w:rFonts w:ascii="Times New Roman" w:eastAsia="Calibri" w:hAnsi="Times New Roman" w:cs="Times New Roman"/>
          <w:caps/>
          <w:smallCaps/>
          <w:color w:val="404040"/>
          <w:spacing w:val="20"/>
          <w:kern w:val="0"/>
          <w:lang w:eastAsia="lt-LT"/>
          <w14:ligatures w14:val="none"/>
        </w:rPr>
      </w:pPr>
      <w:r w:rsidRPr="00E0008D">
        <w:rPr>
          <w:rFonts w:ascii="Times New Roman" w:eastAsia="Calibri" w:hAnsi="Times New Roman" w:cs="Times New Roman"/>
          <w:caps/>
          <w:smallCaps/>
          <w:color w:val="404040"/>
          <w:spacing w:val="20"/>
          <w:kern w:val="0"/>
          <w:lang w:eastAsia="lt-LT"/>
          <w14:ligatures w14:val="none"/>
        </w:rPr>
        <w:t xml:space="preserve">SUPPLIER QUALIFICATION REQUIREMENTS AND REQUIREMENTS TO </w:t>
      </w:r>
      <w:r w:rsidRPr="00E0008D">
        <w:rPr>
          <w:rFonts w:ascii="Times New Roman" w:eastAsia="Calibri" w:hAnsi="Times New Roman" w:cs="Times New Roman"/>
          <w:caps/>
          <w:color w:val="404040"/>
          <w:spacing w:val="20"/>
          <w:kern w:val="0"/>
          <w:lang w:eastAsia="lt-LT"/>
          <w14:ligatures w14:val="none"/>
        </w:rPr>
        <w:t>COMPLY WITH QUALITY MANAGEMENT SYSTEM AND (OR) ENVIRONMENTAL MANAGEMENT SYSTEM STANDARDS</w:t>
      </w:r>
    </w:p>
    <w:p w14:paraId="1B26867A" w14:textId="77777777" w:rsidR="00E0008D" w:rsidRPr="00E0008D" w:rsidRDefault="00E0008D" w:rsidP="00E0008D">
      <w:pPr>
        <w:numPr>
          <w:ilvl w:val="0"/>
          <w:numId w:val="1"/>
        </w:numPr>
        <w:spacing w:after="0" w:line="20" w:lineRule="atLeast"/>
        <w:contextualSpacing/>
        <w:jc w:val="both"/>
        <w:rPr>
          <w:rFonts w:ascii="Times New Roman" w:eastAsia="Calibri" w:hAnsi="Times New Roman" w:cs="Times New Roman"/>
          <w:kern w:val="0"/>
          <w:lang w:eastAsia="lt-LT"/>
          <w14:ligatures w14:val="none"/>
        </w:rPr>
      </w:pPr>
      <w:r w:rsidRPr="00E0008D">
        <w:rPr>
          <w:rFonts w:ascii="Times New Roman" w:eastAsia="Calibri" w:hAnsi="Times New Roman" w:cs="Times New Roman"/>
          <w:kern w:val="0"/>
          <w:lang w:eastAsia="lt-LT"/>
          <w14:ligatures w14:val="none"/>
        </w:rPr>
        <w:t xml:space="preserve">The supplier's qualification must comply with the qualification requirements set out in this Appendix. </w:t>
      </w:r>
    </w:p>
    <w:p w14:paraId="3001C2AC" w14:textId="77777777" w:rsidR="00E0008D" w:rsidRPr="00E0008D" w:rsidRDefault="00E0008D" w:rsidP="00E0008D">
      <w:pPr>
        <w:tabs>
          <w:tab w:val="left" w:pos="709"/>
        </w:tabs>
        <w:spacing w:after="0" w:line="240" w:lineRule="auto"/>
        <w:jc w:val="both"/>
        <w:rPr>
          <w:rFonts w:ascii="Times New Roman" w:eastAsia="Calibri" w:hAnsi="Times New Roman" w:cs="Times New Roman"/>
          <w:b/>
          <w:i/>
          <w:iCs/>
          <w:color w:val="7030A0"/>
          <w:kern w:val="0"/>
          <w14:ligatures w14:val="none"/>
        </w:rPr>
      </w:pPr>
    </w:p>
    <w:p w14:paraId="4E961DD8" w14:textId="188B0762" w:rsidR="00E0008D" w:rsidRPr="00E0008D" w:rsidRDefault="00E0008D" w:rsidP="00E0008D">
      <w:pPr>
        <w:widowControl w:val="0"/>
        <w:shd w:val="clear" w:color="auto" w:fill="FFFFFF"/>
        <w:suppressAutoHyphens/>
        <w:autoSpaceDN w:val="0"/>
        <w:adjustRightInd w:val="0"/>
        <w:spacing w:after="0" w:line="276" w:lineRule="auto"/>
        <w:ind w:left="360"/>
        <w:contextualSpacing/>
        <w:jc w:val="both"/>
        <w:textAlignment w:val="baseline"/>
        <w:rPr>
          <w:rFonts w:ascii="Times New Roman" w:eastAsia="Times New Roman" w:hAnsi="Times New Roman" w:cs="Times New Roman"/>
          <w:b/>
          <w:kern w:val="0"/>
          <w:lang w:eastAsia="lt-LT"/>
          <w14:ligatures w14:val="none"/>
        </w:rPr>
      </w:pPr>
    </w:p>
    <w:p w14:paraId="7003CDBE" w14:textId="0E3AF3C3" w:rsidR="00E0008D" w:rsidRPr="00E0008D" w:rsidRDefault="00E0008D" w:rsidP="00E0008D">
      <w:pPr>
        <w:tabs>
          <w:tab w:val="left" w:pos="567"/>
          <w:tab w:val="left" w:pos="1276"/>
        </w:tabs>
        <w:spacing w:after="0" w:line="276" w:lineRule="auto"/>
        <w:jc w:val="both"/>
        <w:rPr>
          <w:rFonts w:ascii="Times New Roman" w:eastAsia="Times New Roman" w:hAnsi="Times New Roman" w:cs="Times New Roman"/>
          <w:b/>
          <w:bCs/>
          <w:kern w:val="0"/>
          <w:lang w:eastAsia="lt-LT"/>
          <w14:ligatures w14:val="none"/>
        </w:rPr>
      </w:pPr>
      <w:r w:rsidRPr="00E0008D">
        <w:rPr>
          <w:rFonts w:ascii="Times New Roman" w:eastAsia="Calibri" w:hAnsi="Times New Roman" w:cs="Times New Roman"/>
          <w:b/>
          <w:bCs/>
          <w:kern w:val="0"/>
          <w:lang w:eastAsia="lt-LT"/>
          <w14:ligatures w14:val="none"/>
        </w:rPr>
        <w:t xml:space="preserve">    Table 1 Event organisation services</w:t>
      </w:r>
    </w:p>
    <w:tbl>
      <w:tblPr>
        <w:tblW w:w="5003"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6"/>
        <w:gridCol w:w="3007"/>
        <w:gridCol w:w="2908"/>
        <w:gridCol w:w="3051"/>
      </w:tblGrid>
      <w:tr w:rsidR="00E0008D" w:rsidRPr="00E0008D" w14:paraId="5AC0B299" w14:textId="77777777" w:rsidTr="00E0008D">
        <w:tc>
          <w:tcPr>
            <w:tcW w:w="299" w:type="pct"/>
            <w:tcBorders>
              <w:top w:val="single" w:sz="4" w:space="0" w:color="000000"/>
              <w:left w:val="single" w:sz="4" w:space="0" w:color="000000"/>
              <w:bottom w:val="single" w:sz="4" w:space="0" w:color="000000"/>
              <w:right w:val="single" w:sz="4" w:space="0" w:color="000000"/>
            </w:tcBorders>
            <w:vAlign w:val="center"/>
            <w:hideMark/>
          </w:tcPr>
          <w:p w14:paraId="5CF8EFE7" w14:textId="77777777" w:rsidR="00E0008D" w:rsidRPr="00E0008D" w:rsidRDefault="00E0008D" w:rsidP="00E0008D">
            <w:pPr>
              <w:spacing w:after="0" w:line="276" w:lineRule="auto"/>
              <w:jc w:val="center"/>
              <w:rPr>
                <w:rFonts w:ascii="Times New Roman" w:eastAsia="Times New Roman" w:hAnsi="Times New Roman" w:cs="Times New Roman"/>
                <w:b/>
                <w:kern w:val="0"/>
                <w:lang w:eastAsia="lt-LT"/>
                <w14:ligatures w14:val="none"/>
              </w:rPr>
            </w:pPr>
            <w:r w:rsidRPr="00E0008D">
              <w:rPr>
                <w:rFonts w:ascii="Times New Roman" w:eastAsia="Calibri" w:hAnsi="Times New Roman" w:cs="Times New Roman"/>
                <w:b/>
                <w:kern w:val="0"/>
                <w:lang w:eastAsia="lt-LT"/>
                <w14:ligatures w14:val="none"/>
              </w:rPr>
              <w:t>Item</w:t>
            </w:r>
          </w:p>
          <w:p w14:paraId="551850C0" w14:textId="77777777" w:rsidR="00E0008D" w:rsidRPr="00E0008D" w:rsidRDefault="00E0008D" w:rsidP="00E0008D">
            <w:pPr>
              <w:spacing w:after="0" w:line="276" w:lineRule="auto"/>
              <w:jc w:val="center"/>
              <w:rPr>
                <w:rFonts w:ascii="Times New Roman" w:eastAsia="Times New Roman" w:hAnsi="Times New Roman" w:cs="Times New Roman"/>
                <w:b/>
                <w:kern w:val="0"/>
                <w:lang w:eastAsia="lt-LT"/>
                <w14:ligatures w14:val="none"/>
              </w:rPr>
            </w:pPr>
            <w:r w:rsidRPr="00E0008D">
              <w:rPr>
                <w:rFonts w:ascii="Times New Roman" w:eastAsia="Calibri" w:hAnsi="Times New Roman" w:cs="Times New Roman"/>
                <w:b/>
                <w:kern w:val="0"/>
                <w:lang w:eastAsia="lt-LT"/>
                <w14:ligatures w14:val="none"/>
              </w:rPr>
              <w:t>No</w:t>
            </w:r>
          </w:p>
        </w:tc>
        <w:tc>
          <w:tcPr>
            <w:tcW w:w="1577" w:type="pct"/>
            <w:tcBorders>
              <w:top w:val="single" w:sz="4" w:space="0" w:color="000000"/>
              <w:left w:val="single" w:sz="4" w:space="0" w:color="000000"/>
              <w:bottom w:val="single" w:sz="4" w:space="0" w:color="000000"/>
              <w:right w:val="single" w:sz="4" w:space="0" w:color="000000"/>
            </w:tcBorders>
            <w:vAlign w:val="center"/>
            <w:hideMark/>
          </w:tcPr>
          <w:p w14:paraId="20DEBBCE" w14:textId="77777777" w:rsidR="00E0008D" w:rsidRPr="00E0008D" w:rsidRDefault="00E0008D" w:rsidP="00E0008D">
            <w:pPr>
              <w:spacing w:after="0" w:line="276" w:lineRule="auto"/>
              <w:jc w:val="center"/>
              <w:rPr>
                <w:rFonts w:ascii="Times New Roman" w:eastAsia="Times New Roman" w:hAnsi="Times New Roman" w:cs="Times New Roman"/>
                <w:b/>
                <w:kern w:val="0"/>
                <w:lang w:eastAsia="lt-LT"/>
                <w14:ligatures w14:val="none"/>
              </w:rPr>
            </w:pPr>
            <w:r w:rsidRPr="00E0008D">
              <w:rPr>
                <w:rFonts w:ascii="Times New Roman" w:eastAsia="Calibri" w:hAnsi="Times New Roman" w:cs="Times New Roman"/>
                <w:b/>
                <w:kern w:val="0"/>
                <w:lang w:eastAsia="lt-LT"/>
                <w14:ligatures w14:val="none"/>
              </w:rPr>
              <w:t>Qualification requirements</w:t>
            </w:r>
          </w:p>
        </w:tc>
        <w:tc>
          <w:tcPr>
            <w:tcW w:w="1525" w:type="pct"/>
            <w:tcBorders>
              <w:top w:val="single" w:sz="4" w:space="0" w:color="000000"/>
              <w:left w:val="single" w:sz="4" w:space="0" w:color="000000"/>
              <w:bottom w:val="single" w:sz="4" w:space="0" w:color="000000"/>
              <w:right w:val="single" w:sz="4" w:space="0" w:color="000000"/>
            </w:tcBorders>
            <w:vAlign w:val="center"/>
            <w:hideMark/>
          </w:tcPr>
          <w:p w14:paraId="1BD79073" w14:textId="77777777" w:rsidR="00E0008D" w:rsidRPr="00E0008D" w:rsidRDefault="00E0008D" w:rsidP="00E0008D">
            <w:pPr>
              <w:spacing w:after="0" w:line="276" w:lineRule="auto"/>
              <w:jc w:val="both"/>
              <w:rPr>
                <w:rFonts w:ascii="Times New Roman" w:eastAsia="Times New Roman" w:hAnsi="Times New Roman" w:cs="Times New Roman"/>
                <w:b/>
                <w:kern w:val="0"/>
                <w:lang w:eastAsia="lt-LT"/>
                <w14:ligatures w14:val="none"/>
              </w:rPr>
            </w:pPr>
            <w:r w:rsidRPr="00E0008D">
              <w:rPr>
                <w:rFonts w:ascii="Times New Roman" w:eastAsia="Calibri" w:hAnsi="Times New Roman" w:cs="Times New Roman"/>
                <w:b/>
                <w:kern w:val="0"/>
                <w:lang w:eastAsia="lt-LT"/>
                <w14:ligatures w14:val="none"/>
              </w:rPr>
              <w:t>Documents proving qualification requirements</w:t>
            </w:r>
          </w:p>
        </w:tc>
        <w:tc>
          <w:tcPr>
            <w:tcW w:w="1599" w:type="pct"/>
            <w:tcBorders>
              <w:top w:val="single" w:sz="4" w:space="0" w:color="000000"/>
              <w:left w:val="single" w:sz="4" w:space="0" w:color="000000"/>
              <w:bottom w:val="single" w:sz="4" w:space="0" w:color="000000"/>
              <w:right w:val="single" w:sz="4" w:space="0" w:color="000000"/>
            </w:tcBorders>
          </w:tcPr>
          <w:p w14:paraId="37CD519D" w14:textId="77777777" w:rsidR="00E0008D" w:rsidRPr="00E0008D" w:rsidRDefault="00E0008D" w:rsidP="00E0008D">
            <w:pPr>
              <w:spacing w:after="0" w:line="276" w:lineRule="auto"/>
              <w:jc w:val="both"/>
              <w:rPr>
                <w:rFonts w:ascii="Times New Roman" w:eastAsia="Times New Roman" w:hAnsi="Times New Roman" w:cs="Times New Roman"/>
                <w:b/>
                <w:kern w:val="0"/>
                <w:lang w:eastAsia="lt-LT"/>
                <w14:ligatures w14:val="none"/>
              </w:rPr>
            </w:pPr>
            <w:r w:rsidRPr="00E0008D">
              <w:rPr>
                <w:rFonts w:ascii="Times New Roman" w:eastAsia="Calibri" w:hAnsi="Times New Roman" w:cs="Times New Roman"/>
                <w:b/>
                <w:kern w:val="0"/>
                <w:lang w:eastAsia="lt-LT"/>
                <w14:ligatures w14:val="none"/>
              </w:rPr>
              <w:t>The requirement applies</w:t>
            </w:r>
          </w:p>
        </w:tc>
      </w:tr>
      <w:tr w:rsidR="00E0008D" w:rsidRPr="001E0C8C" w14:paraId="1C991E01" w14:textId="77777777" w:rsidTr="00E0008D">
        <w:tc>
          <w:tcPr>
            <w:tcW w:w="299" w:type="pct"/>
            <w:tcBorders>
              <w:top w:val="single" w:sz="4" w:space="0" w:color="000000"/>
              <w:left w:val="single" w:sz="4" w:space="0" w:color="000000"/>
              <w:bottom w:val="single" w:sz="4" w:space="0" w:color="000000"/>
              <w:right w:val="single" w:sz="4" w:space="0" w:color="000000"/>
            </w:tcBorders>
            <w:vAlign w:val="center"/>
            <w:hideMark/>
          </w:tcPr>
          <w:p w14:paraId="2D908B1F" w14:textId="77777777" w:rsidR="00E0008D" w:rsidRPr="001E0C8C" w:rsidRDefault="00E0008D" w:rsidP="00E0008D">
            <w:pPr>
              <w:spacing w:after="0" w:line="276" w:lineRule="auto"/>
              <w:rPr>
                <w:rFonts w:ascii="Times New Roman" w:eastAsia="Times New Roman" w:hAnsi="Times New Roman" w:cs="Times New Roman"/>
                <w:kern w:val="0"/>
                <w:lang w:eastAsia="lt-LT"/>
                <w14:ligatures w14:val="none"/>
              </w:rPr>
            </w:pPr>
            <w:r w:rsidRPr="001E0C8C">
              <w:rPr>
                <w:rFonts w:ascii="Times New Roman" w:eastAsia="Calibri" w:hAnsi="Times New Roman" w:cs="Times New Roman"/>
                <w:kern w:val="0"/>
                <w:lang w:eastAsia="lt-LT"/>
                <w14:ligatures w14:val="none"/>
              </w:rPr>
              <w:t>1.</w:t>
            </w:r>
          </w:p>
        </w:tc>
        <w:tc>
          <w:tcPr>
            <w:tcW w:w="1577" w:type="pct"/>
            <w:tcBorders>
              <w:top w:val="single" w:sz="4" w:space="0" w:color="000000"/>
              <w:left w:val="single" w:sz="4" w:space="0" w:color="000000"/>
              <w:bottom w:val="single" w:sz="4" w:space="0" w:color="000000"/>
              <w:right w:val="single" w:sz="4" w:space="0" w:color="000000"/>
            </w:tcBorders>
            <w:vAlign w:val="center"/>
            <w:hideMark/>
          </w:tcPr>
          <w:p w14:paraId="1D36018D" w14:textId="1BB358D2" w:rsidR="00E0008D" w:rsidRPr="001E0C8C" w:rsidRDefault="00E0008D" w:rsidP="00E0008D">
            <w:pPr>
              <w:spacing w:after="0" w:line="276" w:lineRule="auto"/>
              <w:jc w:val="both"/>
              <w:rPr>
                <w:rFonts w:ascii="Times New Roman" w:eastAsia="Times New Roman" w:hAnsi="Times New Roman" w:cs="Times New Roman"/>
                <w:color w:val="FF0000"/>
                <w:kern w:val="0"/>
                <w:lang w:eastAsia="lt-LT"/>
                <w14:ligatures w14:val="none"/>
              </w:rPr>
            </w:pPr>
            <w:r w:rsidRPr="001E0C8C">
              <w:rPr>
                <w:rFonts w:ascii="Times New Roman" w:eastAsia="Calibri" w:hAnsi="Times New Roman" w:cs="Times New Roman"/>
                <w:kern w:val="0"/>
                <w:lang w:eastAsia="lt-LT"/>
                <w14:ligatures w14:val="none"/>
              </w:rPr>
              <w:t>The supplier, within the last 3 years before the deadline for submission of tenders or within the period from the date of registration of the supplier (if the supplier has been operating for less than 3 years)</w:t>
            </w:r>
            <w:r w:rsidRPr="001E0C8C">
              <w:rPr>
                <w:rFonts w:ascii="Times New Roman" w:eastAsia="Calibri" w:hAnsi="Times New Roman" w:cs="Times New Roman"/>
                <w:color w:val="FF0000"/>
                <w:kern w:val="0"/>
                <w:lang w:eastAsia="lt-LT"/>
                <w14:ligatures w14:val="none"/>
              </w:rPr>
              <w:t xml:space="preserve"> </w:t>
            </w:r>
            <w:r w:rsidRPr="001E0C8C">
              <w:rPr>
                <w:rFonts w:ascii="Times New Roman" w:eastAsia="Calibri" w:hAnsi="Times New Roman" w:cs="Times New Roman"/>
                <w:kern w:val="0"/>
                <w:lang w:eastAsia="lt-LT"/>
                <w14:ligatures w14:val="none"/>
              </w:rPr>
              <w:t xml:space="preserve">has properly conducted at least 5 events, each worth at least EUR </w:t>
            </w:r>
            <w:r w:rsidR="00190434" w:rsidRPr="001E0C8C">
              <w:rPr>
                <w:rFonts w:ascii="Times New Roman" w:eastAsia="Calibri" w:hAnsi="Times New Roman" w:cs="Times New Roman"/>
                <w:kern w:val="0"/>
                <w:lang w:eastAsia="lt-LT"/>
                <w14:ligatures w14:val="none"/>
              </w:rPr>
              <w:t>2</w:t>
            </w:r>
            <w:r w:rsidRPr="001E0C8C">
              <w:rPr>
                <w:rFonts w:ascii="Times New Roman" w:eastAsia="Calibri" w:hAnsi="Times New Roman" w:cs="Times New Roman"/>
                <w:kern w:val="0"/>
                <w:lang w:eastAsia="lt-LT"/>
                <w14:ligatures w14:val="none"/>
              </w:rPr>
              <w:t>5,000 excluding VAT, under one or more contracts.</w:t>
            </w:r>
          </w:p>
          <w:p w14:paraId="3BE6372B" w14:textId="77777777" w:rsidR="00E0008D" w:rsidRPr="001E0C8C" w:rsidRDefault="00E0008D" w:rsidP="00E0008D">
            <w:pPr>
              <w:spacing w:after="0" w:line="276" w:lineRule="auto"/>
              <w:jc w:val="both"/>
              <w:rPr>
                <w:rFonts w:ascii="Times New Roman" w:eastAsia="Calibri" w:hAnsi="Times New Roman" w:cs="Times New Roman"/>
                <w:i/>
                <w:iCs/>
                <w:kern w:val="0"/>
                <w:lang w:eastAsia="lt-LT"/>
                <w14:ligatures w14:val="none"/>
              </w:rPr>
            </w:pPr>
          </w:p>
          <w:p w14:paraId="09DF4843" w14:textId="77777777" w:rsidR="00E0008D" w:rsidRPr="001E0C8C" w:rsidRDefault="00E0008D" w:rsidP="00E0008D">
            <w:pPr>
              <w:spacing w:after="0" w:line="276" w:lineRule="auto"/>
              <w:jc w:val="both"/>
              <w:rPr>
                <w:rFonts w:ascii="Times New Roman" w:eastAsia="Times New Roman" w:hAnsi="Times New Roman" w:cs="Times New Roman"/>
                <w:kern w:val="0"/>
                <w:lang w:eastAsia="lt-LT"/>
                <w14:ligatures w14:val="none"/>
              </w:rPr>
            </w:pPr>
            <w:r w:rsidRPr="001E0C8C">
              <w:rPr>
                <w:rFonts w:ascii="Times New Roman" w:eastAsia="Calibri" w:hAnsi="Times New Roman" w:cs="Times New Roman"/>
                <w:i/>
                <w:iCs/>
                <w:kern w:val="0"/>
                <w:lang w:eastAsia="lt-LT"/>
                <w14:ligatures w14:val="none"/>
              </w:rPr>
              <w:t> </w:t>
            </w:r>
          </w:p>
        </w:tc>
        <w:tc>
          <w:tcPr>
            <w:tcW w:w="1525" w:type="pct"/>
            <w:tcBorders>
              <w:top w:val="single" w:sz="4" w:space="0" w:color="000000"/>
              <w:left w:val="single" w:sz="4" w:space="0" w:color="000000"/>
              <w:bottom w:val="single" w:sz="4" w:space="0" w:color="000000"/>
              <w:right w:val="single" w:sz="4" w:space="0" w:color="000000"/>
            </w:tcBorders>
            <w:vAlign w:val="center"/>
            <w:hideMark/>
          </w:tcPr>
          <w:p w14:paraId="55E3EB6F" w14:textId="5254ECC4" w:rsidR="00E0008D" w:rsidRPr="001E0C8C" w:rsidRDefault="00E0008D" w:rsidP="00E0008D">
            <w:pPr>
              <w:spacing w:after="0" w:line="276" w:lineRule="auto"/>
              <w:jc w:val="both"/>
              <w:rPr>
                <w:rFonts w:ascii="Times New Roman" w:eastAsia="Times New Roman" w:hAnsi="Times New Roman" w:cs="Times New Roman"/>
                <w:kern w:val="0"/>
                <w:lang w:eastAsia="lt-LT"/>
                <w14:ligatures w14:val="none"/>
              </w:rPr>
            </w:pPr>
            <w:r w:rsidRPr="001E0C8C">
              <w:rPr>
                <w:rFonts w:ascii="Times New Roman" w:eastAsia="Calibri" w:hAnsi="Times New Roman" w:cs="Times New Roman"/>
                <w:kern w:val="0"/>
                <w:lang w:eastAsia="lt-LT"/>
                <w14:ligatures w14:val="none"/>
              </w:rPr>
              <w:t xml:space="preserve">A list of events conducted by the supplier over the last 3 (three) years or within the period from the date of registration of the supplier (if the supplier has been operating for less than 3 (three) years) according to the form provided for </w:t>
            </w:r>
            <w:r w:rsidRPr="001E0C8C">
              <w:rPr>
                <w:rFonts w:ascii="Times New Roman" w:eastAsia="Calibri" w:hAnsi="Times New Roman" w:cs="Times New Roman"/>
                <w:i/>
                <w:kern w:val="0"/>
                <w:lang w:eastAsia="lt-LT"/>
                <w14:ligatures w14:val="none"/>
              </w:rPr>
              <w:t>in Part A of Appendix No 4</w:t>
            </w:r>
            <w:r w:rsidRPr="001E0C8C">
              <w:rPr>
                <w:rFonts w:ascii="Times New Roman" w:eastAsia="Calibri" w:hAnsi="Times New Roman" w:cs="Times New Roman"/>
                <w:kern w:val="0"/>
                <w:lang w:eastAsia="lt-LT"/>
                <w14:ligatures w14:val="none"/>
              </w:rPr>
              <w:t xml:space="preserve"> to the Procurement Documents, which indicates: the name of the contract/event; a brief description of the contract/event (indicating the services provided, their values, place of their provision); data about the customer (company name, address, telephone number, contact person); date of the event. A certificate from the specified customer</w:t>
            </w:r>
            <w:r w:rsidR="008D2DDD" w:rsidRPr="001E0C8C">
              <w:rPr>
                <w:rFonts w:ascii="Times New Roman" w:eastAsia="Calibri" w:hAnsi="Times New Roman" w:cs="Times New Roman"/>
                <w:kern w:val="0"/>
                <w:lang w:eastAsia="lt-LT"/>
                <w14:ligatures w14:val="none"/>
              </w:rPr>
              <w:t xml:space="preserve">, </w:t>
            </w:r>
            <w:r w:rsidR="008D2DDD" w:rsidRPr="001E0C8C">
              <w:rPr>
                <w:rFonts w:ascii="Times New Roman" w:hAnsi="Times New Roman" w:cs="Times New Roman"/>
              </w:rPr>
              <w:t xml:space="preserve">signed by the recipient(s) of the </w:t>
            </w:r>
            <w:r w:rsidR="008D2DDD" w:rsidRPr="001E0C8C">
              <w:rPr>
                <w:rFonts w:ascii="Times New Roman" w:hAnsi="Times New Roman" w:cs="Times New Roman"/>
              </w:rPr>
              <w:lastRenderedPageBreak/>
              <w:t>services manager or his/her authorised representative</w:t>
            </w:r>
            <w:r w:rsidR="008D2DDD" w:rsidRPr="001E0C8C">
              <w:rPr>
                <w:rStyle w:val="FootnoteReference"/>
                <w:rFonts w:ascii="Times New Roman" w:hAnsi="Times New Roman" w:cs="Times New Roman"/>
              </w:rPr>
              <w:footnoteReference w:id="1"/>
            </w:r>
            <w:r w:rsidRPr="001E0C8C">
              <w:rPr>
                <w:rFonts w:ascii="Times New Roman" w:eastAsia="Calibri" w:hAnsi="Times New Roman" w:cs="Times New Roman"/>
                <w:kern w:val="0"/>
                <w:lang w:eastAsia="lt-LT"/>
                <w14:ligatures w14:val="none"/>
              </w:rPr>
              <w:t xml:space="preserve"> on </w:t>
            </w:r>
            <w:r w:rsidRPr="001E0C8C">
              <w:rPr>
                <w:rFonts w:ascii="Times New Roman" w:eastAsia="Calibri" w:hAnsi="Times New Roman" w:cs="Times New Roman"/>
                <w:b/>
                <w:kern w:val="0"/>
                <w:lang w:eastAsia="lt-LT"/>
                <w14:ligatures w14:val="none"/>
              </w:rPr>
              <w:t xml:space="preserve">the proper </w:t>
            </w:r>
            <w:r w:rsidRPr="001E0C8C">
              <w:rPr>
                <w:rFonts w:ascii="Times New Roman" w:eastAsia="Calibri" w:hAnsi="Times New Roman" w:cs="Times New Roman"/>
                <w:kern w:val="0"/>
                <w:lang w:eastAsia="lt-LT"/>
                <w14:ligatures w14:val="none"/>
              </w:rPr>
              <w:t>performance of the contract/event</w:t>
            </w:r>
            <w:r w:rsidR="000059AA" w:rsidRPr="001E0C8C">
              <w:rPr>
                <w:rFonts w:ascii="Times New Roman" w:eastAsia="Calibri" w:hAnsi="Times New Roman" w:cs="Times New Roman"/>
                <w:kern w:val="0"/>
                <w:lang w:eastAsia="lt-LT"/>
                <w14:ligatures w14:val="none"/>
              </w:rPr>
              <w:t xml:space="preserve"> or </w:t>
            </w:r>
            <w:proofErr w:type="gramStart"/>
            <w:r w:rsidR="000059AA" w:rsidRPr="001E0C8C">
              <w:rPr>
                <w:rFonts w:ascii="Times New Roman" w:eastAsia="Calibri" w:hAnsi="Times New Roman" w:cs="Times New Roman"/>
                <w:kern w:val="0"/>
                <w:lang w:eastAsia="lt-LT"/>
                <w14:ligatures w14:val="none"/>
              </w:rPr>
              <w:t xml:space="preserve">a </w:t>
            </w:r>
            <w:r w:rsidRPr="001E0C8C">
              <w:rPr>
                <w:rFonts w:ascii="Times New Roman" w:eastAsia="Calibri" w:hAnsi="Times New Roman" w:cs="Times New Roman"/>
                <w:kern w:val="0"/>
                <w:lang w:eastAsia="lt-LT"/>
                <w14:ligatures w14:val="none"/>
              </w:rPr>
              <w:t xml:space="preserve"> </w:t>
            </w:r>
            <w:r w:rsidR="005B0385" w:rsidRPr="001E0C8C">
              <w:rPr>
                <w:rFonts w:ascii="Times New Roman" w:hAnsi="Times New Roman" w:cs="Times New Roman"/>
              </w:rPr>
              <w:t>certificate</w:t>
            </w:r>
            <w:proofErr w:type="gramEnd"/>
            <w:r w:rsidR="005B0385" w:rsidRPr="001E0C8C">
              <w:rPr>
                <w:rFonts w:ascii="Times New Roman" w:hAnsi="Times New Roman" w:cs="Times New Roman"/>
              </w:rPr>
              <w:t>(s) of acceptance of services</w:t>
            </w:r>
            <w:r w:rsidR="00D2169F" w:rsidRPr="001E0C8C">
              <w:rPr>
                <w:rFonts w:ascii="Times New Roman" w:hAnsi="Times New Roman" w:cs="Times New Roman"/>
              </w:rPr>
              <w:t xml:space="preserve"> </w:t>
            </w:r>
            <w:r w:rsidR="00D2169F" w:rsidRPr="001E0C8C">
              <w:rPr>
                <w:rFonts w:ascii="Times New Roman" w:hAnsi="Times New Roman" w:cs="Times New Roman"/>
              </w:rPr>
              <w:t>signed</w:t>
            </w:r>
            <w:r w:rsidR="005B0385" w:rsidRPr="001E0C8C">
              <w:rPr>
                <w:rFonts w:ascii="Times New Roman" w:eastAsia="Calibri" w:hAnsi="Times New Roman" w:cs="Times New Roman"/>
                <w:kern w:val="0"/>
                <w:lang w:eastAsia="lt-LT"/>
                <w14:ligatures w14:val="none"/>
              </w:rPr>
              <w:t xml:space="preserve"> </w:t>
            </w:r>
            <w:r w:rsidR="005B0385" w:rsidRPr="001E0C8C">
              <w:rPr>
                <w:rFonts w:ascii="Times New Roman" w:hAnsi="Times New Roman" w:cs="Times New Roman"/>
              </w:rPr>
              <w:t>by the recipient(s) of the services manager or his/her authorised representative</w:t>
            </w:r>
            <w:r w:rsidR="005B0385" w:rsidRPr="001E0C8C">
              <w:rPr>
                <w:rStyle w:val="FootnoteReference"/>
                <w:rFonts w:ascii="Times New Roman" w:hAnsi="Times New Roman" w:cs="Times New Roman"/>
              </w:rPr>
              <w:footnoteReference w:id="2"/>
            </w:r>
            <w:r w:rsidR="005B0385" w:rsidRPr="001E0C8C">
              <w:rPr>
                <w:rFonts w:ascii="Times New Roman" w:eastAsia="Calibri" w:hAnsi="Times New Roman" w:cs="Times New Roman"/>
                <w:kern w:val="0"/>
                <w:lang w:eastAsia="lt-LT"/>
                <w14:ligatures w14:val="none"/>
              </w:rPr>
              <w:t xml:space="preserve"> </w:t>
            </w:r>
            <w:r w:rsidRPr="001E0C8C">
              <w:rPr>
                <w:rFonts w:ascii="Times New Roman" w:eastAsia="Calibri" w:hAnsi="Times New Roman" w:cs="Times New Roman"/>
                <w:kern w:val="0"/>
                <w:lang w:eastAsia="lt-LT"/>
                <w14:ligatures w14:val="none"/>
              </w:rPr>
              <w:t xml:space="preserve">must also be submitted. </w:t>
            </w:r>
            <w:r w:rsidR="009524FD" w:rsidRPr="001E0C8C">
              <w:rPr>
                <w:rFonts w:ascii="Times New Roman" w:hAnsi="Times New Roman" w:cs="Times New Roman"/>
              </w:rPr>
              <w:t xml:space="preserve">The </w:t>
            </w:r>
            <w:r w:rsidR="009524FD" w:rsidRPr="001E0C8C">
              <w:rPr>
                <w:rFonts w:ascii="Times New Roman" w:hAnsi="Times New Roman" w:cs="Times New Roman"/>
              </w:rPr>
              <w:t>certificate</w:t>
            </w:r>
            <w:r w:rsidR="009524FD" w:rsidRPr="001E0C8C">
              <w:rPr>
                <w:rFonts w:ascii="Times New Roman" w:hAnsi="Times New Roman" w:cs="Times New Roman"/>
              </w:rPr>
              <w:t xml:space="preserve"> or the certificate of acceptance of services must include details about the services provided under the relevant contract, the date of their performance, the value in euro excluding VAT and confirmation of whether the services were properly delivered.</w:t>
            </w:r>
            <w:r w:rsidR="001E0C8C" w:rsidRPr="001E0C8C">
              <w:rPr>
                <w:rFonts w:ascii="Times New Roman" w:hAnsi="Times New Roman" w:cs="Times New Roman"/>
              </w:rPr>
              <w:t xml:space="preserve"> </w:t>
            </w:r>
            <w:r w:rsidRPr="001E0C8C">
              <w:rPr>
                <w:rFonts w:ascii="Times New Roman" w:eastAsia="Calibri" w:hAnsi="Times New Roman" w:cs="Times New Roman"/>
                <w:kern w:val="0"/>
                <w:lang w:eastAsia="lt-LT"/>
                <w14:ligatures w14:val="none"/>
              </w:rPr>
              <w:t xml:space="preserve">The Contracting Authority, </w:t>
            </w:r>
            <w:proofErr w:type="gramStart"/>
            <w:r w:rsidRPr="001E0C8C">
              <w:rPr>
                <w:rFonts w:ascii="Times New Roman" w:eastAsia="Calibri" w:hAnsi="Times New Roman" w:cs="Times New Roman"/>
                <w:kern w:val="0"/>
                <w:lang w:eastAsia="lt-LT"/>
                <w14:ligatures w14:val="none"/>
              </w:rPr>
              <w:t>in order to</w:t>
            </w:r>
            <w:proofErr w:type="gramEnd"/>
            <w:r w:rsidRPr="001E0C8C">
              <w:rPr>
                <w:rFonts w:ascii="Times New Roman" w:eastAsia="Calibri" w:hAnsi="Times New Roman" w:cs="Times New Roman"/>
                <w:kern w:val="0"/>
                <w:lang w:eastAsia="lt-LT"/>
                <w14:ligatures w14:val="none"/>
              </w:rPr>
              <w:t xml:space="preserve"> verify or clarify, may, upon a separate request, ask the supplier to provide copies of executed contracts or extracts from contracts, as well as documents describing the subject matter of the contracts.</w:t>
            </w:r>
          </w:p>
        </w:tc>
        <w:tc>
          <w:tcPr>
            <w:tcW w:w="1599" w:type="pct"/>
            <w:tcBorders>
              <w:top w:val="single" w:sz="4" w:space="0" w:color="000000"/>
              <w:left w:val="single" w:sz="4" w:space="0" w:color="000000"/>
              <w:bottom w:val="single" w:sz="4" w:space="0" w:color="000000"/>
              <w:right w:val="single" w:sz="4" w:space="0" w:color="000000"/>
            </w:tcBorders>
          </w:tcPr>
          <w:p w14:paraId="23CBEAE6" w14:textId="77777777" w:rsidR="00E0008D" w:rsidRPr="001E0C8C" w:rsidRDefault="00E0008D" w:rsidP="00E0008D">
            <w:pPr>
              <w:numPr>
                <w:ilvl w:val="0"/>
                <w:numId w:val="2"/>
              </w:numPr>
              <w:spacing w:after="0" w:line="20" w:lineRule="atLeast"/>
              <w:ind w:left="285" w:hanging="283"/>
              <w:contextualSpacing/>
              <w:jc w:val="both"/>
              <w:rPr>
                <w:rFonts w:ascii="Times New Roman" w:eastAsia="Calibri" w:hAnsi="Times New Roman" w:cs="Times New Roman"/>
                <w:kern w:val="0"/>
                <w:lang w:eastAsia="lt-LT"/>
                <w14:ligatures w14:val="none"/>
              </w:rPr>
            </w:pPr>
            <w:r w:rsidRPr="001E0C8C">
              <w:rPr>
                <w:rFonts w:ascii="Times New Roman" w:eastAsia="Calibri" w:hAnsi="Times New Roman" w:cs="Times New Roman"/>
                <w:kern w:val="0"/>
                <w:lang w:eastAsia="lt-LT"/>
                <w14:ligatures w14:val="none"/>
              </w:rPr>
              <w:lastRenderedPageBreak/>
              <w:t>To the supplier</w:t>
            </w:r>
          </w:p>
          <w:p w14:paraId="60FF50C5" w14:textId="77777777" w:rsidR="00E0008D" w:rsidRPr="001E0C8C" w:rsidRDefault="00E0008D" w:rsidP="00E0008D">
            <w:pPr>
              <w:numPr>
                <w:ilvl w:val="0"/>
                <w:numId w:val="2"/>
              </w:numPr>
              <w:spacing w:after="0" w:line="20" w:lineRule="atLeast"/>
              <w:ind w:left="285" w:hanging="283"/>
              <w:contextualSpacing/>
              <w:jc w:val="both"/>
              <w:rPr>
                <w:rFonts w:ascii="Times New Roman" w:eastAsia="Calibri" w:hAnsi="Times New Roman" w:cs="Times New Roman"/>
                <w:kern w:val="0"/>
                <w:lang w:eastAsia="lt-LT"/>
                <w14:ligatures w14:val="none"/>
              </w:rPr>
            </w:pPr>
            <w:r w:rsidRPr="001E0C8C">
              <w:rPr>
                <w:rFonts w:ascii="Times New Roman" w:eastAsia="Calibri" w:hAnsi="Times New Roman" w:cs="Times New Roman"/>
                <w:kern w:val="0"/>
                <w:lang w:eastAsia="lt-LT"/>
                <w14:ligatures w14:val="none"/>
              </w:rPr>
              <w:t xml:space="preserve">If the tender is submitted by a group of economic operators, this requirement must be met by all members of the group of economic entities together (the experience of the members of the group of economic operators is summed up), </w:t>
            </w:r>
            <w:proofErr w:type="gramStart"/>
            <w:r w:rsidRPr="001E0C8C">
              <w:rPr>
                <w:rFonts w:ascii="Times New Roman" w:eastAsia="Calibri" w:hAnsi="Times New Roman" w:cs="Times New Roman"/>
                <w:kern w:val="0"/>
                <w:lang w:eastAsia="lt-LT"/>
                <w14:ligatures w14:val="none"/>
              </w:rPr>
              <w:t>taking into account</w:t>
            </w:r>
            <w:proofErr w:type="gramEnd"/>
            <w:r w:rsidRPr="001E0C8C">
              <w:rPr>
                <w:rFonts w:ascii="Times New Roman" w:eastAsia="Calibri" w:hAnsi="Times New Roman" w:cs="Times New Roman"/>
                <w:kern w:val="0"/>
                <w:lang w:eastAsia="lt-LT"/>
                <w14:ligatures w14:val="none"/>
              </w:rPr>
              <w:t xml:space="preserve"> the obligations they </w:t>
            </w:r>
            <w:proofErr w:type="gramStart"/>
            <w:r w:rsidRPr="001E0C8C">
              <w:rPr>
                <w:rFonts w:ascii="Times New Roman" w:eastAsia="Calibri" w:hAnsi="Times New Roman" w:cs="Times New Roman"/>
                <w:kern w:val="0"/>
                <w:lang w:eastAsia="lt-LT"/>
                <w14:ligatures w14:val="none"/>
              </w:rPr>
              <w:t>assume;</w:t>
            </w:r>
            <w:proofErr w:type="gramEnd"/>
          </w:p>
          <w:p w14:paraId="3DCA7FE4" w14:textId="77777777" w:rsidR="00E0008D" w:rsidRPr="001E0C8C" w:rsidRDefault="00E0008D" w:rsidP="00E0008D">
            <w:pPr>
              <w:numPr>
                <w:ilvl w:val="0"/>
                <w:numId w:val="2"/>
              </w:numPr>
              <w:spacing w:after="0" w:line="20" w:lineRule="atLeast"/>
              <w:ind w:left="285" w:hanging="283"/>
              <w:contextualSpacing/>
              <w:jc w:val="both"/>
              <w:rPr>
                <w:rFonts w:ascii="Times New Roman" w:eastAsia="Calibri" w:hAnsi="Times New Roman" w:cs="Times New Roman"/>
                <w:kern w:val="0"/>
                <w:lang w:eastAsia="lt-LT"/>
                <w14:ligatures w14:val="none"/>
              </w:rPr>
            </w:pPr>
            <w:r w:rsidRPr="001E0C8C">
              <w:rPr>
                <w:rFonts w:ascii="Times New Roman" w:eastAsia="Calibri" w:hAnsi="Times New Roman" w:cs="Times New Roman"/>
                <w:kern w:val="0"/>
                <w:lang w:eastAsia="lt-LT"/>
                <w14:ligatures w14:val="none"/>
              </w:rPr>
              <w:t>The supplier may rely on the capacities of other economic operators only if those economic operators themselves will perform that part of the procurement contract that requires their available capacities.</w:t>
            </w:r>
          </w:p>
        </w:tc>
      </w:tr>
      <w:tr w:rsidR="00E0008D" w:rsidRPr="00E0008D" w14:paraId="5206EDB7" w14:textId="77777777" w:rsidTr="00E0008D">
        <w:tc>
          <w:tcPr>
            <w:tcW w:w="299" w:type="pct"/>
            <w:tcBorders>
              <w:top w:val="single" w:sz="4" w:space="0" w:color="000000"/>
              <w:left w:val="single" w:sz="4" w:space="0" w:color="000000"/>
              <w:bottom w:val="single" w:sz="4" w:space="0" w:color="000000"/>
              <w:right w:val="single" w:sz="4" w:space="0" w:color="000000"/>
            </w:tcBorders>
            <w:vAlign w:val="center"/>
            <w:hideMark/>
          </w:tcPr>
          <w:p w14:paraId="3920CD7A" w14:textId="77777777" w:rsidR="00E0008D" w:rsidRPr="00E0008D" w:rsidRDefault="00E0008D" w:rsidP="00E0008D">
            <w:pPr>
              <w:spacing w:after="0" w:line="276" w:lineRule="auto"/>
              <w:rPr>
                <w:rFonts w:ascii="Times New Roman" w:eastAsia="Times New Roman" w:hAnsi="Times New Roman" w:cs="Times New Roman"/>
                <w:kern w:val="0"/>
                <w:lang w:eastAsia="lt-LT"/>
                <w14:ligatures w14:val="none"/>
              </w:rPr>
            </w:pPr>
            <w:r w:rsidRPr="00E0008D">
              <w:rPr>
                <w:rFonts w:ascii="Times New Roman" w:eastAsia="Calibri" w:hAnsi="Times New Roman" w:cs="Times New Roman"/>
                <w:kern w:val="0"/>
                <w:lang w:eastAsia="lt-LT"/>
                <w14:ligatures w14:val="none"/>
              </w:rPr>
              <w:t>2.</w:t>
            </w:r>
          </w:p>
        </w:tc>
        <w:tc>
          <w:tcPr>
            <w:tcW w:w="1577" w:type="pct"/>
            <w:tcBorders>
              <w:top w:val="single" w:sz="4" w:space="0" w:color="000000"/>
              <w:left w:val="single" w:sz="4" w:space="0" w:color="000000"/>
              <w:bottom w:val="single" w:sz="4" w:space="0" w:color="000000"/>
              <w:right w:val="single" w:sz="4" w:space="0" w:color="000000"/>
            </w:tcBorders>
            <w:vAlign w:val="center"/>
          </w:tcPr>
          <w:p w14:paraId="3A77953E" w14:textId="77777777" w:rsidR="00E0008D" w:rsidRPr="00E0008D" w:rsidRDefault="00E0008D" w:rsidP="00E0008D">
            <w:pPr>
              <w:spacing w:after="0" w:line="276" w:lineRule="auto"/>
              <w:jc w:val="both"/>
              <w:rPr>
                <w:rFonts w:ascii="Times New Roman" w:eastAsia="Times New Roman" w:hAnsi="Times New Roman" w:cs="Times New Roman"/>
                <w:kern w:val="0"/>
                <w:lang w:eastAsia="lt-LT"/>
                <w14:ligatures w14:val="none"/>
              </w:rPr>
            </w:pPr>
            <w:r w:rsidRPr="00E0008D">
              <w:rPr>
                <w:rFonts w:ascii="Times New Roman" w:eastAsia="Calibri" w:hAnsi="Times New Roman" w:cs="Times New Roman"/>
                <w:kern w:val="0"/>
                <w:lang w:eastAsia="lt-LT"/>
                <w14:ligatures w14:val="none"/>
              </w:rPr>
              <w:t xml:space="preserve">The Supplier must have or be able to use a qualified specialist (meeting the requirements specified below) who can provide the required services and, in the event of the supplier is </w:t>
            </w:r>
            <w:r w:rsidRPr="00E0008D">
              <w:rPr>
                <w:rFonts w:ascii="Times New Roman" w:eastAsia="Calibri" w:hAnsi="Times New Roman" w:cs="Times New Roman"/>
                <w:kern w:val="0"/>
                <w:lang w:eastAsia="lt-LT"/>
                <w14:ligatures w14:val="none"/>
              </w:rPr>
              <w:lastRenderedPageBreak/>
              <w:t xml:space="preserve">recognized as the successful tenderer, will participate in the provision of services: </w:t>
            </w:r>
          </w:p>
          <w:p w14:paraId="18A52FC9" w14:textId="30FA3CE0" w:rsidR="00E0008D" w:rsidRPr="00E0008D" w:rsidRDefault="00E0008D" w:rsidP="00E0008D">
            <w:pPr>
              <w:spacing w:after="0" w:line="276" w:lineRule="auto"/>
              <w:jc w:val="both"/>
              <w:rPr>
                <w:rFonts w:ascii="Times New Roman" w:eastAsia="Times New Roman" w:hAnsi="Times New Roman" w:cs="Times New Roman"/>
                <w:kern w:val="0"/>
                <w:lang w:eastAsia="lt-LT"/>
                <w14:ligatures w14:val="none"/>
              </w:rPr>
            </w:pPr>
            <w:r w:rsidRPr="00E0008D">
              <w:rPr>
                <w:rFonts w:ascii="Times New Roman" w:eastAsia="Calibri" w:hAnsi="Times New Roman" w:cs="Times New Roman"/>
                <w:b/>
                <w:kern w:val="0"/>
                <w:lang w:eastAsia="lt-LT"/>
                <w14:ligatures w14:val="none"/>
              </w:rPr>
              <w:t xml:space="preserve">a) at least one event organisation project manager </w:t>
            </w:r>
            <w:r w:rsidRPr="00E0008D">
              <w:rPr>
                <w:rFonts w:ascii="Times New Roman" w:eastAsia="Calibri" w:hAnsi="Times New Roman" w:cs="Times New Roman"/>
                <w:kern w:val="0"/>
                <w:lang w:eastAsia="lt-LT"/>
                <w14:ligatures w14:val="none"/>
              </w:rPr>
              <w:t>who will be the main contact person and the person responsible for the coordination of the team of Event Management Service staff and for the proper execution of the contract and who meets the following requirements:</w:t>
            </w:r>
          </w:p>
          <w:p w14:paraId="1426F7B5" w14:textId="77777777" w:rsidR="00E0008D" w:rsidRPr="00E0008D" w:rsidRDefault="00E0008D" w:rsidP="00E0008D">
            <w:pPr>
              <w:spacing w:after="0" w:line="276" w:lineRule="auto"/>
              <w:jc w:val="both"/>
              <w:rPr>
                <w:rFonts w:ascii="Times New Roman" w:eastAsia="Times New Roman" w:hAnsi="Times New Roman" w:cs="Times New Roman"/>
                <w:kern w:val="0"/>
                <w:lang w:eastAsia="lt-LT"/>
                <w14:ligatures w14:val="none"/>
              </w:rPr>
            </w:pPr>
            <w:r w:rsidRPr="00E0008D">
              <w:rPr>
                <w:rFonts w:ascii="Times New Roman" w:eastAsia="Calibri" w:hAnsi="Times New Roman" w:cs="Times New Roman"/>
                <w:kern w:val="0"/>
                <w:lang w:eastAsia="lt-LT"/>
                <w14:ligatures w14:val="none"/>
              </w:rPr>
              <w:t xml:space="preserve">1. to have a proficiency in English at least at level C1 according to the Common European Framework of Reference for </w:t>
            </w:r>
            <w:proofErr w:type="gramStart"/>
            <w:r w:rsidRPr="00E0008D">
              <w:rPr>
                <w:rFonts w:ascii="Times New Roman" w:eastAsia="Calibri" w:hAnsi="Times New Roman" w:cs="Times New Roman"/>
                <w:kern w:val="0"/>
                <w:lang w:eastAsia="lt-LT"/>
                <w14:ligatures w14:val="none"/>
              </w:rPr>
              <w:t>Languages;</w:t>
            </w:r>
            <w:proofErr w:type="gramEnd"/>
          </w:p>
          <w:p w14:paraId="35F98B62" w14:textId="5C70790F" w:rsidR="00E0008D" w:rsidRPr="00E0008D" w:rsidRDefault="00E0008D" w:rsidP="00E0008D">
            <w:pPr>
              <w:spacing w:after="0" w:line="276" w:lineRule="auto"/>
              <w:jc w:val="both"/>
              <w:rPr>
                <w:rFonts w:ascii="Times New Roman" w:eastAsia="Times New Roman" w:hAnsi="Times New Roman" w:cs="Times New Roman"/>
                <w:kern w:val="0"/>
                <w:lang w:eastAsia="lt-LT"/>
                <w14:ligatures w14:val="none"/>
              </w:rPr>
            </w:pPr>
            <w:r w:rsidRPr="00E0008D">
              <w:rPr>
                <w:rFonts w:ascii="Times New Roman" w:eastAsia="Calibri" w:hAnsi="Times New Roman" w:cs="Times New Roman"/>
                <w:kern w:val="0"/>
                <w:lang w:eastAsia="lt-LT"/>
                <w14:ligatures w14:val="none"/>
              </w:rPr>
              <w:t xml:space="preserve">2. to have organised* at least 5 (five) events in English within the last 3 years prior to the deadline for submission of tenders, each of which had at least 50 participants and a value of at least EUR </w:t>
            </w:r>
            <w:r w:rsidR="00190434">
              <w:rPr>
                <w:rFonts w:ascii="Times New Roman" w:eastAsia="Calibri" w:hAnsi="Times New Roman" w:cs="Times New Roman"/>
                <w:kern w:val="0"/>
                <w:lang w:eastAsia="lt-LT"/>
                <w14:ligatures w14:val="none"/>
              </w:rPr>
              <w:t>2</w:t>
            </w:r>
            <w:r w:rsidRPr="00E0008D">
              <w:rPr>
                <w:rFonts w:ascii="Times New Roman" w:eastAsia="Calibri" w:hAnsi="Times New Roman" w:cs="Times New Roman"/>
                <w:kern w:val="0"/>
                <w:lang w:eastAsia="lt-LT"/>
                <w14:ligatures w14:val="none"/>
              </w:rPr>
              <w:t>5,000 excluding VAT.</w:t>
            </w:r>
          </w:p>
        </w:tc>
        <w:tc>
          <w:tcPr>
            <w:tcW w:w="1525" w:type="pct"/>
            <w:tcBorders>
              <w:top w:val="single" w:sz="4" w:space="0" w:color="000000"/>
              <w:left w:val="single" w:sz="4" w:space="0" w:color="000000"/>
              <w:bottom w:val="single" w:sz="4" w:space="0" w:color="000000"/>
              <w:right w:val="single" w:sz="4" w:space="0" w:color="000000"/>
            </w:tcBorders>
            <w:vAlign w:val="center"/>
            <w:hideMark/>
          </w:tcPr>
          <w:p w14:paraId="41650405" w14:textId="1F0BF5DE" w:rsidR="00E0008D" w:rsidRPr="001E0C8C" w:rsidRDefault="00E0008D" w:rsidP="00E0008D">
            <w:pPr>
              <w:spacing w:after="0" w:line="276" w:lineRule="auto"/>
              <w:jc w:val="both"/>
              <w:rPr>
                <w:rFonts w:ascii="Times New Roman" w:eastAsia="Times New Roman" w:hAnsi="Times New Roman" w:cs="Times New Roman"/>
                <w:iCs/>
                <w:kern w:val="0"/>
                <w:lang w:eastAsia="lt-LT"/>
                <w14:ligatures w14:val="none"/>
              </w:rPr>
            </w:pPr>
            <w:r w:rsidRPr="00E0008D">
              <w:rPr>
                <w:rFonts w:ascii="Times New Roman" w:eastAsia="Calibri" w:hAnsi="Times New Roman" w:cs="Times New Roman"/>
                <w:kern w:val="0"/>
                <w:lang w:eastAsia="lt-LT"/>
                <w14:ligatures w14:val="none"/>
              </w:rPr>
              <w:lastRenderedPageBreak/>
              <w:t xml:space="preserve">1) Description of the work activities of the specialist proposed by the Supplier in accordance with </w:t>
            </w:r>
            <w:r w:rsidRPr="00E0008D">
              <w:rPr>
                <w:rFonts w:ascii="Times New Roman" w:eastAsia="Calibri" w:hAnsi="Times New Roman" w:cs="Times New Roman"/>
                <w:i/>
                <w:kern w:val="0"/>
                <w:lang w:eastAsia="lt-LT"/>
                <w14:ligatures w14:val="none"/>
              </w:rPr>
              <w:t xml:space="preserve">Part B of Appendix 4 to the Procurement Documents </w:t>
            </w:r>
            <w:r w:rsidRPr="00E0008D">
              <w:rPr>
                <w:rFonts w:ascii="Times New Roman" w:eastAsia="Calibri" w:hAnsi="Times New Roman" w:cs="Times New Roman"/>
                <w:b/>
                <w:bCs/>
                <w:iCs/>
                <w:kern w:val="0"/>
                <w:lang w:eastAsia="lt-LT"/>
                <w14:ligatures w14:val="none"/>
              </w:rPr>
              <w:t xml:space="preserve">together with documents </w:t>
            </w:r>
            <w:r w:rsidRPr="00E0008D">
              <w:rPr>
                <w:rFonts w:ascii="Times New Roman" w:eastAsia="Calibri" w:hAnsi="Times New Roman" w:cs="Times New Roman"/>
                <w:b/>
                <w:bCs/>
                <w:iCs/>
                <w:kern w:val="0"/>
                <w:lang w:eastAsia="lt-LT"/>
                <w14:ligatures w14:val="none"/>
              </w:rPr>
              <w:lastRenderedPageBreak/>
              <w:t xml:space="preserve">confirming the declared experience of the specialist </w:t>
            </w:r>
            <w:r w:rsidRPr="00E0008D">
              <w:rPr>
                <w:rFonts w:ascii="Times New Roman" w:eastAsia="Calibri" w:hAnsi="Times New Roman" w:cs="Times New Roman"/>
                <w:iCs/>
                <w:kern w:val="0"/>
                <w:lang w:eastAsia="lt-LT"/>
                <w14:ligatures w14:val="none"/>
              </w:rPr>
              <w:t>(</w:t>
            </w:r>
            <w:r w:rsidR="00DE775A" w:rsidRPr="001E0C8C">
              <w:rPr>
                <w:rFonts w:ascii="Times New Roman" w:eastAsia="Calibri" w:hAnsi="Times New Roman" w:cs="Times New Roman"/>
                <w:iCs/>
                <w:kern w:val="0"/>
                <w:lang w:eastAsia="lt-LT"/>
                <w14:ligatures w14:val="none"/>
              </w:rPr>
              <w:t>a</w:t>
            </w:r>
            <w:r w:rsidR="00DE775A" w:rsidRPr="001E0C8C">
              <w:rPr>
                <w:rFonts w:ascii="Times New Roman" w:eastAsia="Calibri" w:hAnsi="Times New Roman" w:cs="Times New Roman"/>
                <w:kern w:val="0"/>
                <w:lang w:eastAsia="lt-LT"/>
                <w14:ligatures w14:val="none"/>
              </w:rPr>
              <w:t xml:space="preserve"> certificate from the specified customer, </w:t>
            </w:r>
            <w:r w:rsidR="00DE775A" w:rsidRPr="001E0C8C">
              <w:rPr>
                <w:rFonts w:ascii="Times New Roman" w:hAnsi="Times New Roman" w:cs="Times New Roman"/>
              </w:rPr>
              <w:t>signed by the recipient(s) of the services manager or his/her authorised representative</w:t>
            </w:r>
            <w:r w:rsidR="00DE775A" w:rsidRPr="001E0C8C">
              <w:rPr>
                <w:rStyle w:val="FootnoteReference"/>
                <w:rFonts w:ascii="Times New Roman" w:hAnsi="Times New Roman" w:cs="Times New Roman"/>
              </w:rPr>
              <w:footnoteReference w:id="3"/>
            </w:r>
            <w:r w:rsidR="00DE775A" w:rsidRPr="001E0C8C">
              <w:rPr>
                <w:rFonts w:ascii="Times New Roman" w:eastAsia="Calibri" w:hAnsi="Times New Roman" w:cs="Times New Roman"/>
                <w:kern w:val="0"/>
                <w:lang w:eastAsia="lt-LT"/>
                <w14:ligatures w14:val="none"/>
              </w:rPr>
              <w:t xml:space="preserve"> or a  </w:t>
            </w:r>
            <w:r w:rsidR="00DE775A" w:rsidRPr="001E0C8C">
              <w:rPr>
                <w:rFonts w:ascii="Times New Roman" w:hAnsi="Times New Roman" w:cs="Times New Roman"/>
              </w:rPr>
              <w:t>certificate(s) of acceptance of services signed</w:t>
            </w:r>
            <w:r w:rsidR="00DE775A" w:rsidRPr="001E0C8C">
              <w:rPr>
                <w:rFonts w:ascii="Times New Roman" w:eastAsia="Calibri" w:hAnsi="Times New Roman" w:cs="Times New Roman"/>
                <w:kern w:val="0"/>
                <w:lang w:eastAsia="lt-LT"/>
                <w14:ligatures w14:val="none"/>
              </w:rPr>
              <w:t xml:space="preserve"> </w:t>
            </w:r>
            <w:r w:rsidR="00DE775A" w:rsidRPr="001E0C8C">
              <w:rPr>
                <w:rFonts w:ascii="Times New Roman" w:hAnsi="Times New Roman" w:cs="Times New Roman"/>
              </w:rPr>
              <w:t>by the recipient(s) of the services manager or his/her authorised representative</w:t>
            </w:r>
            <w:r w:rsidR="00DE775A" w:rsidRPr="001E0C8C">
              <w:rPr>
                <w:rStyle w:val="FootnoteReference"/>
                <w:rFonts w:ascii="Times New Roman" w:hAnsi="Times New Roman" w:cs="Times New Roman"/>
              </w:rPr>
              <w:footnoteReference w:id="4"/>
            </w:r>
            <w:r w:rsidR="004C45F5" w:rsidRPr="001E0C8C">
              <w:rPr>
                <w:rFonts w:ascii="Times New Roman" w:hAnsi="Times New Roman" w:cs="Times New Roman"/>
              </w:rPr>
              <w:t>, or other equi</w:t>
            </w:r>
            <w:r w:rsidR="00EB4752" w:rsidRPr="001E0C8C">
              <w:rPr>
                <w:rFonts w:ascii="Times New Roman" w:hAnsi="Times New Roman" w:cs="Times New Roman"/>
              </w:rPr>
              <w:t>valent document</w:t>
            </w:r>
            <w:r w:rsidR="00DE775A" w:rsidRPr="001E0C8C">
              <w:rPr>
                <w:rFonts w:ascii="Times New Roman" w:eastAsia="Calibri" w:hAnsi="Times New Roman" w:cs="Times New Roman"/>
                <w:kern w:val="0"/>
                <w:lang w:eastAsia="lt-LT"/>
                <w14:ligatures w14:val="none"/>
              </w:rPr>
              <w:t xml:space="preserve">. </w:t>
            </w:r>
            <w:r w:rsidR="00DE775A" w:rsidRPr="001E0C8C">
              <w:rPr>
                <w:rFonts w:ascii="Times New Roman" w:hAnsi="Times New Roman" w:cs="Times New Roman"/>
              </w:rPr>
              <w:t xml:space="preserve">The </w:t>
            </w:r>
            <w:r w:rsidR="00EB4752" w:rsidRPr="001E0C8C">
              <w:rPr>
                <w:rFonts w:ascii="Times New Roman" w:eastAsia="Calibri" w:hAnsi="Times New Roman" w:cs="Times New Roman"/>
                <w:iCs/>
                <w:kern w:val="0"/>
                <w:lang w:eastAsia="lt-LT"/>
                <w14:ligatures w14:val="none"/>
              </w:rPr>
              <w:t>documents confirming the declared experience of the specialist</w:t>
            </w:r>
            <w:r w:rsidR="00EB4752" w:rsidRPr="001E0C8C">
              <w:rPr>
                <w:rFonts w:ascii="Times New Roman" w:eastAsia="Calibri" w:hAnsi="Times New Roman" w:cs="Times New Roman"/>
                <w:b/>
                <w:bCs/>
                <w:iCs/>
                <w:kern w:val="0"/>
                <w:lang w:eastAsia="lt-LT"/>
                <w14:ligatures w14:val="none"/>
              </w:rPr>
              <w:t xml:space="preserve"> </w:t>
            </w:r>
            <w:r w:rsidR="00DE775A" w:rsidRPr="001E0C8C">
              <w:rPr>
                <w:rFonts w:ascii="Times New Roman" w:hAnsi="Times New Roman" w:cs="Times New Roman"/>
              </w:rPr>
              <w:t xml:space="preserve">must include details about the services provided under the relevant contract, the date of their performance, the value in euro excluding VAT and </w:t>
            </w:r>
            <w:r w:rsidR="00E87F07" w:rsidRPr="001E0C8C">
              <w:rPr>
                <w:rFonts w:ascii="Times New Roman" w:hAnsi="Times New Roman" w:cs="Times New Roman"/>
              </w:rPr>
              <w:t>the number of participants</w:t>
            </w:r>
            <w:r w:rsidR="00DE775A" w:rsidRPr="001E0C8C">
              <w:rPr>
                <w:rFonts w:ascii="Times New Roman" w:hAnsi="Times New Roman" w:cs="Times New Roman"/>
              </w:rPr>
              <w:t>.</w:t>
            </w:r>
            <w:r w:rsidRPr="001E0C8C">
              <w:rPr>
                <w:rFonts w:ascii="Times New Roman" w:eastAsia="Calibri" w:hAnsi="Times New Roman" w:cs="Times New Roman"/>
                <w:iCs/>
                <w:kern w:val="0"/>
                <w:lang w:eastAsia="lt-LT"/>
                <w14:ligatures w14:val="none"/>
              </w:rPr>
              <w:t>).</w:t>
            </w:r>
          </w:p>
          <w:p w14:paraId="5B58105A" w14:textId="77777777" w:rsidR="00E0008D" w:rsidRPr="00E0008D" w:rsidRDefault="00E0008D" w:rsidP="00E0008D">
            <w:pPr>
              <w:spacing w:after="0" w:line="276" w:lineRule="auto"/>
              <w:jc w:val="both"/>
              <w:rPr>
                <w:rFonts w:ascii="Times New Roman" w:eastAsia="Times New Roman" w:hAnsi="Times New Roman" w:cs="Times New Roman"/>
                <w:kern w:val="0"/>
                <w:lang w:eastAsia="lt-LT"/>
                <w14:ligatures w14:val="none"/>
              </w:rPr>
            </w:pPr>
            <w:r w:rsidRPr="00E0008D">
              <w:rPr>
                <w:rFonts w:ascii="Times New Roman" w:eastAsia="Calibri" w:hAnsi="Times New Roman" w:cs="Times New Roman"/>
                <w:iCs/>
                <w:kern w:val="0"/>
                <w:lang w:eastAsia="lt-LT"/>
                <w14:ligatures w14:val="none"/>
              </w:rPr>
              <w:t>2)</w:t>
            </w:r>
            <w:r w:rsidRPr="00E0008D">
              <w:rPr>
                <w:rFonts w:ascii="Times New Roman" w:eastAsia="Calibri" w:hAnsi="Times New Roman" w:cs="Times New Roman"/>
                <w:i/>
                <w:kern w:val="0"/>
                <w:lang w:eastAsia="lt-LT"/>
                <w14:ligatures w14:val="none"/>
              </w:rPr>
              <w:t xml:space="preserve"> </w:t>
            </w:r>
            <w:r w:rsidRPr="00E0008D">
              <w:rPr>
                <w:rFonts w:ascii="Times New Roman" w:eastAsia="Calibri" w:hAnsi="Times New Roman" w:cs="Times New Roman"/>
                <w:kern w:val="0"/>
                <w:lang w:eastAsia="lt-LT"/>
                <w14:ligatures w14:val="none"/>
              </w:rPr>
              <w:t xml:space="preserve">Specialist's declaration on participation in the procurement in accordance with Part C of Appendix No 4 to the Procurement </w:t>
            </w:r>
            <w:proofErr w:type="gramStart"/>
            <w:r w:rsidRPr="00E0008D">
              <w:rPr>
                <w:rFonts w:ascii="Times New Roman" w:eastAsia="Calibri" w:hAnsi="Times New Roman" w:cs="Times New Roman"/>
                <w:kern w:val="0"/>
                <w:lang w:eastAsia="lt-LT"/>
                <w14:ligatures w14:val="none"/>
              </w:rPr>
              <w:t>Documents;</w:t>
            </w:r>
            <w:proofErr w:type="gramEnd"/>
          </w:p>
          <w:p w14:paraId="5C78330C" w14:textId="77777777" w:rsidR="00E0008D" w:rsidRPr="00E0008D" w:rsidRDefault="00E0008D" w:rsidP="00E0008D">
            <w:pPr>
              <w:spacing w:after="0" w:line="276" w:lineRule="auto"/>
              <w:jc w:val="both"/>
              <w:rPr>
                <w:rFonts w:ascii="Times New Roman" w:eastAsia="Times New Roman" w:hAnsi="Times New Roman" w:cs="Times New Roman"/>
                <w:kern w:val="0"/>
                <w:lang w:eastAsia="lt-LT"/>
                <w14:ligatures w14:val="none"/>
              </w:rPr>
            </w:pPr>
            <w:r w:rsidRPr="00E0008D">
              <w:rPr>
                <w:rFonts w:ascii="Times New Roman" w:eastAsia="Calibri" w:hAnsi="Times New Roman" w:cs="Times New Roman"/>
                <w:kern w:val="0"/>
                <w:lang w:eastAsia="lt-LT"/>
                <w14:ligatures w14:val="none"/>
              </w:rPr>
              <w:t>3) documents confirming English language proficiency at least at level C1 according to the Common European Framework of Reference for Languages.</w:t>
            </w:r>
          </w:p>
          <w:p w14:paraId="0A4B31D9" w14:textId="77777777" w:rsidR="00E0008D" w:rsidRPr="00E0008D" w:rsidRDefault="00E0008D" w:rsidP="00E0008D">
            <w:pPr>
              <w:spacing w:after="0" w:line="276" w:lineRule="auto"/>
              <w:jc w:val="both"/>
              <w:rPr>
                <w:rFonts w:ascii="Times New Roman" w:eastAsia="Times New Roman" w:hAnsi="Times New Roman" w:cs="Times New Roman"/>
                <w:kern w:val="0"/>
                <w:lang w:eastAsia="lt-LT"/>
                <w14:ligatures w14:val="none"/>
              </w:rPr>
            </w:pPr>
            <w:r w:rsidRPr="00E0008D">
              <w:rPr>
                <w:rFonts w:ascii="Times New Roman" w:eastAsia="Calibri" w:hAnsi="Times New Roman" w:cs="Times New Roman"/>
                <w:kern w:val="0"/>
                <w:lang w:eastAsia="lt-LT"/>
                <w14:ligatures w14:val="none"/>
              </w:rPr>
              <w:lastRenderedPageBreak/>
              <w:t>The specialist's job description must clearly state that the proposed specialist has the required experience in the specified field. The requirements for a specific specialist must be met by one person proposed by the supplier (the supplier cannot propose several persons who together meet the requirements for a specialist, but each of them would not meet these requirements individually).</w:t>
            </w:r>
          </w:p>
          <w:p w14:paraId="01C4072F" w14:textId="77777777" w:rsidR="00E0008D" w:rsidRPr="00E0008D" w:rsidRDefault="00E0008D" w:rsidP="00E0008D">
            <w:pPr>
              <w:spacing w:after="0" w:line="276" w:lineRule="auto"/>
              <w:jc w:val="both"/>
              <w:rPr>
                <w:rFonts w:ascii="Times New Roman" w:eastAsia="Times New Roman" w:hAnsi="Times New Roman" w:cs="Times New Roman"/>
                <w:kern w:val="0"/>
                <w:lang w:eastAsia="lt-LT"/>
                <w14:ligatures w14:val="none"/>
              </w:rPr>
            </w:pPr>
            <w:r w:rsidRPr="00E0008D">
              <w:rPr>
                <w:rFonts w:ascii="Times New Roman" w:eastAsia="Calibri" w:hAnsi="Times New Roman" w:cs="Times New Roman"/>
                <w:kern w:val="0"/>
                <w:lang w:eastAsia="lt-LT"/>
                <w14:ligatures w14:val="none"/>
              </w:rPr>
              <w:t>The job description must be signed by the proposed specialist.</w:t>
            </w:r>
          </w:p>
          <w:p w14:paraId="58545623" w14:textId="77777777" w:rsidR="00E0008D" w:rsidRPr="00E0008D" w:rsidRDefault="00E0008D" w:rsidP="00E0008D">
            <w:pPr>
              <w:spacing w:after="0" w:line="276" w:lineRule="auto"/>
              <w:jc w:val="both"/>
              <w:rPr>
                <w:rFonts w:ascii="Times New Roman" w:eastAsia="Times New Roman" w:hAnsi="Times New Roman" w:cs="Times New Roman"/>
                <w:kern w:val="0"/>
                <w:lang w:eastAsia="lt-LT"/>
                <w14:ligatures w14:val="none"/>
              </w:rPr>
            </w:pPr>
            <w:r w:rsidRPr="00E0008D">
              <w:rPr>
                <w:rFonts w:ascii="Times New Roman" w:eastAsia="Calibri" w:hAnsi="Times New Roman" w:cs="Times New Roman"/>
                <w:kern w:val="0"/>
                <w:lang w:eastAsia="lt-LT"/>
                <w14:ligatures w14:val="none"/>
              </w:rPr>
              <w:t xml:space="preserve">The Contracting Authority, </w:t>
            </w:r>
            <w:proofErr w:type="gramStart"/>
            <w:r w:rsidRPr="00E0008D">
              <w:rPr>
                <w:rFonts w:ascii="Times New Roman" w:eastAsia="Calibri" w:hAnsi="Times New Roman" w:cs="Times New Roman"/>
                <w:kern w:val="0"/>
                <w:lang w:eastAsia="lt-LT"/>
                <w14:ligatures w14:val="none"/>
              </w:rPr>
              <w:t>in order to</w:t>
            </w:r>
            <w:proofErr w:type="gramEnd"/>
            <w:r w:rsidRPr="00E0008D">
              <w:rPr>
                <w:rFonts w:ascii="Times New Roman" w:eastAsia="Calibri" w:hAnsi="Times New Roman" w:cs="Times New Roman"/>
                <w:kern w:val="0"/>
                <w:lang w:eastAsia="lt-LT"/>
                <w14:ligatures w14:val="none"/>
              </w:rPr>
              <w:t xml:space="preserve"> verify or clarify, may, by separate request, ask the supplier to provide additional documents substantiating the specialist's experience.</w:t>
            </w:r>
          </w:p>
          <w:p w14:paraId="3679622C" w14:textId="77777777" w:rsidR="00E0008D" w:rsidRPr="00E0008D" w:rsidRDefault="00E0008D" w:rsidP="00E0008D">
            <w:pPr>
              <w:spacing w:after="0" w:line="276" w:lineRule="auto"/>
              <w:jc w:val="both"/>
              <w:rPr>
                <w:rFonts w:ascii="Times New Roman" w:eastAsia="Times New Roman" w:hAnsi="Times New Roman" w:cs="Times New Roman"/>
                <w:kern w:val="0"/>
                <w14:ligatures w14:val="none"/>
              </w:rPr>
            </w:pPr>
          </w:p>
        </w:tc>
        <w:tc>
          <w:tcPr>
            <w:tcW w:w="1599" w:type="pct"/>
            <w:tcBorders>
              <w:top w:val="single" w:sz="4" w:space="0" w:color="000000"/>
              <w:left w:val="single" w:sz="4" w:space="0" w:color="000000"/>
              <w:bottom w:val="single" w:sz="4" w:space="0" w:color="000000"/>
              <w:right w:val="single" w:sz="4" w:space="0" w:color="000000"/>
            </w:tcBorders>
          </w:tcPr>
          <w:p w14:paraId="69B7FA37" w14:textId="77777777" w:rsidR="00E0008D" w:rsidRPr="00E0008D" w:rsidRDefault="00E0008D" w:rsidP="00E0008D">
            <w:pPr>
              <w:spacing w:after="0" w:line="276" w:lineRule="auto"/>
              <w:jc w:val="both"/>
              <w:rPr>
                <w:rFonts w:ascii="Times New Roman" w:eastAsia="Times New Roman" w:hAnsi="Times New Roman" w:cs="Times New Roman"/>
                <w:kern w:val="0"/>
                <w14:ligatures w14:val="none"/>
              </w:rPr>
            </w:pPr>
          </w:p>
        </w:tc>
      </w:tr>
    </w:tbl>
    <w:p w14:paraId="4BDDAF12" w14:textId="5291618E" w:rsidR="00E0008D" w:rsidRPr="00E0008D" w:rsidRDefault="00E0008D" w:rsidP="00E0008D">
      <w:pPr>
        <w:spacing w:after="0" w:line="240" w:lineRule="auto"/>
        <w:jc w:val="both"/>
        <w:rPr>
          <w:rFonts w:ascii="Times New Roman" w:eastAsia="Calibri" w:hAnsi="Times New Roman" w:cs="Times New Roman"/>
          <w:i/>
          <w:color w:val="000000"/>
          <w:kern w:val="0"/>
          <w:lang w:eastAsia="lt-LT"/>
          <w14:ligatures w14:val="none"/>
        </w:rPr>
      </w:pPr>
      <w:bookmarkStart w:id="5" w:name="_Hlk128060214"/>
      <w:r w:rsidRPr="00E0008D">
        <w:rPr>
          <w:rFonts w:ascii="Times New Roman" w:eastAsia="Calibri" w:hAnsi="Times New Roman" w:cs="Times New Roman"/>
          <w:i/>
          <w:color w:val="000000"/>
          <w:kern w:val="0"/>
          <w:lang w:eastAsia="lt-LT"/>
          <w14:ligatures w14:val="none"/>
        </w:rPr>
        <w:lastRenderedPageBreak/>
        <w:t>Note: Events are public or company-organised events. Work experience at personal events will not be considered.</w:t>
      </w:r>
      <w:bookmarkEnd w:id="5"/>
    </w:p>
    <w:p w14:paraId="12922753" w14:textId="77777777" w:rsidR="00E0008D" w:rsidRPr="00E0008D" w:rsidRDefault="00E0008D" w:rsidP="00E0008D">
      <w:pPr>
        <w:spacing w:line="240" w:lineRule="auto"/>
        <w:rPr>
          <w:rFonts w:ascii="Times New Roman" w:eastAsia="Times New Roman" w:hAnsi="Times New Roman" w:cs="Times New Roman"/>
          <w:i/>
          <w:color w:val="000000"/>
          <w:kern w:val="0"/>
          <w:lang w:eastAsia="lt-LT"/>
          <w14:ligatures w14:val="none"/>
        </w:rPr>
      </w:pPr>
      <w:r w:rsidRPr="00E0008D">
        <w:rPr>
          <w:rFonts w:ascii="Times New Roman" w:eastAsia="Times New Roman" w:hAnsi="Times New Roman" w:cs="Times New Roman"/>
          <w:i/>
          <w:color w:val="000000"/>
          <w:kern w:val="0"/>
          <w:lang w:eastAsia="lt-LT"/>
          <w14:ligatures w14:val="none"/>
        </w:rPr>
        <w:t xml:space="preserve">* </w:t>
      </w:r>
      <w:proofErr w:type="gramStart"/>
      <w:r w:rsidRPr="00E0008D">
        <w:rPr>
          <w:rFonts w:ascii="Times New Roman" w:eastAsia="Times New Roman" w:hAnsi="Times New Roman" w:cs="Times New Roman"/>
          <w:i/>
          <w:color w:val="000000"/>
          <w:kern w:val="0"/>
          <w:lang w:eastAsia="lt-LT"/>
          <w14:ligatures w14:val="none"/>
        </w:rPr>
        <w:t>-  An</w:t>
      </w:r>
      <w:proofErr w:type="gramEnd"/>
      <w:r w:rsidRPr="00E0008D">
        <w:rPr>
          <w:rFonts w:ascii="Times New Roman" w:eastAsia="Times New Roman" w:hAnsi="Times New Roman" w:cs="Times New Roman"/>
          <w:i/>
          <w:color w:val="000000"/>
          <w:kern w:val="0"/>
          <w:lang w:eastAsia="lt-LT"/>
          <w14:ligatures w14:val="none"/>
        </w:rPr>
        <w:t xml:space="preserve"> event is considered completed/organised if its start and end dates fall within the evaluation period.</w:t>
      </w:r>
    </w:p>
    <w:p w14:paraId="2765BDA4" w14:textId="77777777" w:rsidR="00E0008D" w:rsidRPr="00E0008D" w:rsidRDefault="00E0008D" w:rsidP="00E0008D">
      <w:pPr>
        <w:pStyle w:val="Heading2"/>
        <w:rPr>
          <w:rFonts w:ascii="Times New Roman" w:eastAsia="Calibri" w:hAnsi="Times New Roman" w:cs="Times New Roman"/>
          <w:color w:val="auto"/>
          <w:sz w:val="24"/>
          <w:szCs w:val="24"/>
        </w:rPr>
      </w:pPr>
      <w:bookmarkStart w:id="6" w:name="_Toc133446816"/>
      <w:bookmarkStart w:id="7" w:name="_Toc134280678"/>
      <w:bookmarkStart w:id="8" w:name="_Toc134280791"/>
      <w:bookmarkStart w:id="9" w:name="_Toc136215243"/>
      <w:bookmarkStart w:id="10" w:name="_Toc189481048"/>
      <w:bookmarkStart w:id="11" w:name="_Hlk133051824"/>
      <w:r w:rsidRPr="00E0008D">
        <w:rPr>
          <w:rFonts w:ascii="Times New Roman" w:hAnsi="Times New Roman" w:cs="Times New Roman"/>
          <w:color w:val="auto"/>
          <w:sz w:val="24"/>
          <w:szCs w:val="24"/>
        </w:rPr>
        <w:t>Part A of Appendix No 4 "Qualification Requirements for Suppliers and Required Quality and Environmental Management Systems Standards"</w:t>
      </w:r>
      <w:bookmarkEnd w:id="6"/>
      <w:bookmarkEnd w:id="7"/>
      <w:bookmarkEnd w:id="8"/>
      <w:bookmarkEnd w:id="9"/>
      <w:bookmarkEnd w:id="10"/>
    </w:p>
    <w:bookmarkEnd w:id="11"/>
    <w:p w14:paraId="05290A0F" w14:textId="77777777" w:rsidR="00E0008D" w:rsidRPr="00A0156A" w:rsidRDefault="00E0008D" w:rsidP="00E0008D">
      <w:pPr>
        <w:pStyle w:val="Heading2"/>
        <w:widowControl w:val="0"/>
        <w:tabs>
          <w:tab w:val="left" w:pos="567"/>
        </w:tabs>
        <w:spacing w:line="276" w:lineRule="auto"/>
        <w:ind w:firstLine="851"/>
        <w:jc w:val="right"/>
        <w:rPr>
          <w:rFonts w:ascii="Times New Roman" w:hAnsi="Times New Roman" w:cs="Times New Roman"/>
          <w:b/>
          <w:bCs/>
          <w:color w:val="auto"/>
          <w:sz w:val="24"/>
          <w:szCs w:val="24"/>
        </w:rPr>
      </w:pPr>
    </w:p>
    <w:p w14:paraId="12738DE3" w14:textId="77777777" w:rsidR="00E0008D" w:rsidRPr="00A0156A" w:rsidRDefault="00E0008D" w:rsidP="00E0008D">
      <w:pPr>
        <w:pStyle w:val="Heading2"/>
        <w:widowControl w:val="0"/>
        <w:tabs>
          <w:tab w:val="left" w:pos="567"/>
        </w:tabs>
        <w:spacing w:line="276" w:lineRule="auto"/>
        <w:ind w:firstLine="851"/>
        <w:jc w:val="center"/>
        <w:rPr>
          <w:rFonts w:ascii="Times New Roman" w:hAnsi="Times New Roman" w:cs="Times New Roman"/>
          <w:b/>
          <w:bCs/>
          <w:color w:val="auto"/>
          <w:sz w:val="24"/>
          <w:szCs w:val="24"/>
        </w:rPr>
      </w:pPr>
      <w:bookmarkStart w:id="12" w:name="_Toc133446817"/>
      <w:bookmarkStart w:id="13" w:name="_Toc134280679"/>
      <w:bookmarkStart w:id="14" w:name="_Toc134280792"/>
      <w:bookmarkStart w:id="15" w:name="_Toc136215244"/>
      <w:bookmarkStart w:id="16" w:name="_Toc166085770"/>
      <w:bookmarkStart w:id="17" w:name="_Toc189481049"/>
      <w:r w:rsidRPr="00A0156A">
        <w:rPr>
          <w:rFonts w:ascii="Times New Roman" w:hAnsi="Times New Roman" w:cs="Times New Roman"/>
          <w:b/>
          <w:bCs/>
          <w:color w:val="auto"/>
          <w:sz w:val="24"/>
          <w:szCs w:val="24"/>
        </w:rPr>
        <w:t xml:space="preserve">INFORMATION ABOUT EVENTS PROPERLY CONDUCTED BY </w:t>
      </w:r>
      <w:bookmarkEnd w:id="12"/>
      <w:bookmarkEnd w:id="13"/>
      <w:bookmarkEnd w:id="14"/>
      <w:bookmarkEnd w:id="15"/>
      <w:bookmarkEnd w:id="16"/>
      <w:r w:rsidRPr="00A0156A">
        <w:rPr>
          <w:rFonts w:ascii="Times New Roman" w:hAnsi="Times New Roman" w:cs="Times New Roman"/>
          <w:b/>
          <w:bCs/>
          <w:color w:val="auto"/>
          <w:sz w:val="24"/>
          <w:szCs w:val="24"/>
        </w:rPr>
        <w:t>THE SUPPLIER</w:t>
      </w:r>
      <w:bookmarkEnd w:id="17"/>
    </w:p>
    <w:p w14:paraId="7616E5EC" w14:textId="77777777" w:rsidR="00E0008D" w:rsidRPr="00A0156A" w:rsidRDefault="00E0008D" w:rsidP="00E0008D">
      <w:pPr>
        <w:widowControl w:val="0"/>
        <w:tabs>
          <w:tab w:val="left" w:pos="567"/>
        </w:tabs>
        <w:ind w:firstLine="851"/>
        <w:jc w:val="both"/>
        <w:rPr>
          <w:rFonts w:ascii="Times New Roman" w:hAnsi="Times New Roman" w:cs="Times New Roman"/>
        </w:rPr>
      </w:pPr>
    </w:p>
    <w:p w14:paraId="677F923B" w14:textId="77777777" w:rsidR="00E0008D" w:rsidRPr="00A0156A" w:rsidRDefault="00E0008D" w:rsidP="00E0008D">
      <w:pPr>
        <w:ind w:firstLine="720"/>
        <w:jc w:val="both"/>
        <w:rPr>
          <w:rFonts w:ascii="Times New Roman" w:hAnsi="Times New Roman" w:cs="Times New Roman"/>
        </w:rPr>
      </w:pPr>
      <w:r w:rsidRPr="00A0156A">
        <w:rPr>
          <w:rFonts w:ascii="Times New Roman" w:hAnsi="Times New Roman" w:cs="Times New Roman"/>
        </w:rPr>
        <w:t xml:space="preserve">We provide information about the events organised* by the supplier over the past 3 years prior to the deadline for submission of tenders (if the supplier has been operating for less than 3 years - from the date of its registration). </w:t>
      </w:r>
    </w:p>
    <w:tbl>
      <w:tblPr>
        <w:tblW w:w="515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1833"/>
        <w:gridCol w:w="1637"/>
        <w:gridCol w:w="1643"/>
        <w:gridCol w:w="1521"/>
        <w:gridCol w:w="1945"/>
        <w:gridCol w:w="1376"/>
      </w:tblGrid>
      <w:tr w:rsidR="00E0008D" w:rsidRPr="00E0008D" w14:paraId="4A6C4BCE" w14:textId="77777777" w:rsidTr="00E0008D">
        <w:trPr>
          <w:cantSplit/>
          <w:trHeight w:val="2154"/>
        </w:trPr>
        <w:tc>
          <w:tcPr>
            <w:tcW w:w="921" w:type="pct"/>
            <w:shd w:val="pct5" w:color="auto" w:fill="FFFFFF"/>
          </w:tcPr>
          <w:p w14:paraId="2419D93F" w14:textId="77777777"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20"/>
                <w:lang w:val="en-GB"/>
              </w:rPr>
            </w:pPr>
            <w:r w:rsidRPr="00E0008D">
              <w:rPr>
                <w:rFonts w:ascii="Times New Roman" w:hAnsi="Times New Roman"/>
                <w:b/>
                <w:sz w:val="20"/>
                <w:lang w:val="en-GB"/>
              </w:rPr>
              <w:lastRenderedPageBreak/>
              <w:t>Contract/event name</w:t>
            </w:r>
          </w:p>
          <w:p w14:paraId="0EB00A60"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b/>
                <w:i/>
                <w:sz w:val="20"/>
                <w:lang w:val="en-GB"/>
              </w:rPr>
            </w:pPr>
          </w:p>
        </w:tc>
        <w:tc>
          <w:tcPr>
            <w:tcW w:w="822" w:type="pct"/>
            <w:shd w:val="pct5" w:color="auto" w:fill="FFFFFF"/>
            <w:hideMark/>
          </w:tcPr>
          <w:p w14:paraId="128AB91A" w14:textId="77777777"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20"/>
                <w:lang w:val="en-GB"/>
              </w:rPr>
            </w:pPr>
            <w:r w:rsidRPr="00E0008D">
              <w:rPr>
                <w:rFonts w:ascii="Times New Roman" w:hAnsi="Times New Roman"/>
                <w:b/>
                <w:sz w:val="20"/>
                <w:lang w:val="en-GB"/>
              </w:rPr>
              <w:t>Event date</w:t>
            </w:r>
          </w:p>
          <w:p w14:paraId="6EEBE512" w14:textId="77777777"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20"/>
                <w:lang w:val="en-GB"/>
              </w:rPr>
            </w:pPr>
          </w:p>
        </w:tc>
        <w:tc>
          <w:tcPr>
            <w:tcW w:w="825" w:type="pct"/>
            <w:shd w:val="pct5" w:color="auto" w:fill="FFFFFF"/>
            <w:hideMark/>
          </w:tcPr>
          <w:p w14:paraId="6ABFE071" w14:textId="77777777"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20"/>
                <w:lang w:val="en-GB"/>
              </w:rPr>
            </w:pPr>
            <w:r w:rsidRPr="00E0008D">
              <w:rPr>
                <w:rFonts w:ascii="Times New Roman" w:hAnsi="Times New Roman"/>
                <w:b/>
                <w:sz w:val="20"/>
                <w:lang w:val="en-GB"/>
              </w:rPr>
              <w:t>Customer, contacts of the responsible person (address, phone number, contact person)</w:t>
            </w:r>
          </w:p>
        </w:tc>
        <w:tc>
          <w:tcPr>
            <w:tcW w:w="764" w:type="pct"/>
            <w:shd w:val="pct5" w:color="auto" w:fill="FFFFFF"/>
          </w:tcPr>
          <w:p w14:paraId="5E124776" w14:textId="77777777"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20"/>
                <w:lang w:val="en-GB"/>
              </w:rPr>
            </w:pPr>
            <w:r w:rsidRPr="00E0008D">
              <w:rPr>
                <w:rFonts w:ascii="Times New Roman" w:hAnsi="Times New Roman"/>
                <w:b/>
                <w:sz w:val="20"/>
                <w:lang w:val="en-GB"/>
              </w:rPr>
              <w:t>Contract/event value (excluding VAT)</w:t>
            </w:r>
          </w:p>
          <w:p w14:paraId="7E4C4FBB"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b/>
                <w:i/>
                <w:sz w:val="20"/>
                <w:lang w:val="en-GB"/>
              </w:rPr>
            </w:pPr>
          </w:p>
        </w:tc>
        <w:tc>
          <w:tcPr>
            <w:tcW w:w="977" w:type="pct"/>
            <w:shd w:val="pct5" w:color="auto" w:fill="FFFFFF"/>
            <w:hideMark/>
          </w:tcPr>
          <w:p w14:paraId="509BBF48" w14:textId="6949D0C3"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20"/>
                <w:lang w:val="en-GB"/>
              </w:rPr>
            </w:pPr>
            <w:r w:rsidRPr="00E0008D">
              <w:rPr>
                <w:rFonts w:ascii="Times New Roman" w:hAnsi="Times New Roman"/>
                <w:b/>
                <w:sz w:val="20"/>
                <w:lang w:val="en-GB"/>
              </w:rPr>
              <w:t>Brief description of the contract/event</w:t>
            </w:r>
          </w:p>
          <w:p w14:paraId="0205FADC" w14:textId="77777777"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20"/>
                <w:lang w:val="en-GB"/>
              </w:rPr>
            </w:pPr>
          </w:p>
        </w:tc>
        <w:tc>
          <w:tcPr>
            <w:tcW w:w="691" w:type="pct"/>
            <w:shd w:val="pct5" w:color="auto" w:fill="FFFFFF"/>
          </w:tcPr>
          <w:p w14:paraId="3A758B43" w14:textId="77777777"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20"/>
                <w:lang w:val="en-GB"/>
              </w:rPr>
            </w:pPr>
            <w:r w:rsidRPr="00E0008D">
              <w:rPr>
                <w:rFonts w:ascii="Times New Roman" w:hAnsi="Times New Roman"/>
                <w:b/>
                <w:sz w:val="20"/>
                <w:lang w:val="en-GB"/>
              </w:rPr>
              <w:t>Event venue</w:t>
            </w:r>
          </w:p>
        </w:tc>
      </w:tr>
      <w:tr w:rsidR="00E0008D" w:rsidRPr="00E0008D" w14:paraId="7B373196" w14:textId="77777777" w:rsidTr="00E0008D">
        <w:trPr>
          <w:cantSplit/>
          <w:trHeight w:val="310"/>
        </w:trPr>
        <w:tc>
          <w:tcPr>
            <w:tcW w:w="921" w:type="pct"/>
          </w:tcPr>
          <w:p w14:paraId="37A4ECBC"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i/>
                <w:iCs/>
                <w:sz w:val="20"/>
                <w:lang w:val="en-GB"/>
              </w:rPr>
            </w:pPr>
            <w:r w:rsidRPr="00E0008D">
              <w:rPr>
                <w:rFonts w:ascii="Times New Roman" w:hAnsi="Times New Roman"/>
                <w:i/>
                <w:iCs/>
                <w:sz w:val="20"/>
                <w:lang w:val="en-GB"/>
              </w:rPr>
              <w:t>1</w:t>
            </w:r>
          </w:p>
        </w:tc>
        <w:tc>
          <w:tcPr>
            <w:tcW w:w="822" w:type="pct"/>
          </w:tcPr>
          <w:p w14:paraId="4D1ACC67"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i/>
                <w:iCs/>
                <w:sz w:val="20"/>
                <w:lang w:val="en-GB"/>
              </w:rPr>
            </w:pPr>
            <w:r w:rsidRPr="00E0008D">
              <w:rPr>
                <w:rFonts w:ascii="Times New Roman" w:hAnsi="Times New Roman"/>
                <w:i/>
                <w:iCs/>
                <w:sz w:val="20"/>
                <w:lang w:val="en-GB"/>
              </w:rPr>
              <w:t>2</w:t>
            </w:r>
          </w:p>
        </w:tc>
        <w:tc>
          <w:tcPr>
            <w:tcW w:w="825" w:type="pct"/>
          </w:tcPr>
          <w:p w14:paraId="182058AC"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i/>
                <w:iCs/>
                <w:sz w:val="20"/>
                <w:lang w:val="en-GB"/>
              </w:rPr>
            </w:pPr>
            <w:r w:rsidRPr="00E0008D">
              <w:rPr>
                <w:rFonts w:ascii="Times New Roman" w:hAnsi="Times New Roman"/>
                <w:i/>
                <w:iCs/>
                <w:sz w:val="20"/>
                <w:lang w:val="en-GB"/>
              </w:rPr>
              <w:t>3</w:t>
            </w:r>
          </w:p>
        </w:tc>
        <w:tc>
          <w:tcPr>
            <w:tcW w:w="764" w:type="pct"/>
          </w:tcPr>
          <w:p w14:paraId="2BF67C60"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i/>
                <w:iCs/>
                <w:sz w:val="20"/>
                <w:lang w:val="en-GB"/>
              </w:rPr>
            </w:pPr>
            <w:r w:rsidRPr="00E0008D">
              <w:rPr>
                <w:rFonts w:ascii="Times New Roman" w:hAnsi="Times New Roman"/>
                <w:i/>
                <w:iCs/>
                <w:sz w:val="20"/>
                <w:lang w:val="en-GB"/>
              </w:rPr>
              <w:t>4</w:t>
            </w:r>
          </w:p>
        </w:tc>
        <w:tc>
          <w:tcPr>
            <w:tcW w:w="977" w:type="pct"/>
          </w:tcPr>
          <w:p w14:paraId="2A0E4A10"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i/>
                <w:iCs/>
                <w:sz w:val="20"/>
                <w:lang w:val="en-GB"/>
              </w:rPr>
            </w:pPr>
            <w:r w:rsidRPr="00E0008D">
              <w:rPr>
                <w:rFonts w:ascii="Times New Roman" w:hAnsi="Times New Roman"/>
                <w:i/>
                <w:iCs/>
                <w:sz w:val="20"/>
                <w:lang w:val="en-GB"/>
              </w:rPr>
              <w:t>5</w:t>
            </w:r>
          </w:p>
        </w:tc>
        <w:tc>
          <w:tcPr>
            <w:tcW w:w="691" w:type="pct"/>
          </w:tcPr>
          <w:p w14:paraId="013C23D4"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i/>
                <w:iCs/>
                <w:sz w:val="20"/>
                <w:lang w:val="en-GB"/>
              </w:rPr>
            </w:pPr>
            <w:r w:rsidRPr="00E0008D">
              <w:rPr>
                <w:rFonts w:ascii="Times New Roman" w:hAnsi="Times New Roman"/>
                <w:i/>
                <w:iCs/>
                <w:sz w:val="20"/>
                <w:lang w:val="en-GB"/>
              </w:rPr>
              <w:t>6</w:t>
            </w:r>
          </w:p>
        </w:tc>
      </w:tr>
      <w:tr w:rsidR="00E0008D" w:rsidRPr="00E0008D" w14:paraId="2D5A1E2F" w14:textId="77777777" w:rsidTr="00E0008D">
        <w:trPr>
          <w:cantSplit/>
          <w:trHeight w:val="310"/>
        </w:trPr>
        <w:tc>
          <w:tcPr>
            <w:tcW w:w="921" w:type="pct"/>
          </w:tcPr>
          <w:p w14:paraId="0F7642D4" w14:textId="77777777" w:rsidR="00E0008D" w:rsidRPr="00E0008D" w:rsidRDefault="00E0008D" w:rsidP="0096784C">
            <w:pPr>
              <w:pStyle w:val="normaltableau"/>
              <w:tabs>
                <w:tab w:val="left" w:pos="426"/>
              </w:tabs>
              <w:spacing w:before="0" w:after="0" w:line="276" w:lineRule="auto"/>
              <w:ind w:firstLine="142"/>
              <w:jc w:val="center"/>
              <w:rPr>
                <w:rFonts w:ascii="Times New Roman" w:hAnsi="Times New Roman"/>
                <w:sz w:val="20"/>
                <w:lang w:val="en-GB"/>
              </w:rPr>
            </w:pPr>
          </w:p>
        </w:tc>
        <w:tc>
          <w:tcPr>
            <w:tcW w:w="822" w:type="pct"/>
          </w:tcPr>
          <w:p w14:paraId="46EE7D48" w14:textId="77777777" w:rsidR="00E0008D" w:rsidRPr="00E0008D" w:rsidRDefault="00E0008D" w:rsidP="0096784C">
            <w:pPr>
              <w:pStyle w:val="normaltableau"/>
              <w:tabs>
                <w:tab w:val="left" w:pos="426"/>
              </w:tabs>
              <w:spacing w:before="0" w:after="0" w:line="276" w:lineRule="auto"/>
              <w:ind w:firstLine="142"/>
              <w:jc w:val="center"/>
              <w:rPr>
                <w:rFonts w:ascii="Times New Roman" w:hAnsi="Times New Roman"/>
                <w:sz w:val="20"/>
                <w:lang w:val="en-GB"/>
              </w:rPr>
            </w:pPr>
          </w:p>
        </w:tc>
        <w:tc>
          <w:tcPr>
            <w:tcW w:w="825" w:type="pct"/>
          </w:tcPr>
          <w:p w14:paraId="46490AD3"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20"/>
                <w:lang w:val="en-GB"/>
              </w:rPr>
            </w:pPr>
          </w:p>
        </w:tc>
        <w:tc>
          <w:tcPr>
            <w:tcW w:w="764" w:type="pct"/>
          </w:tcPr>
          <w:p w14:paraId="7B31080E"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20"/>
                <w:lang w:val="en-GB"/>
              </w:rPr>
            </w:pPr>
          </w:p>
        </w:tc>
        <w:tc>
          <w:tcPr>
            <w:tcW w:w="977" w:type="pct"/>
          </w:tcPr>
          <w:p w14:paraId="230F0543"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20"/>
                <w:lang w:val="en-GB"/>
              </w:rPr>
            </w:pPr>
          </w:p>
        </w:tc>
        <w:tc>
          <w:tcPr>
            <w:tcW w:w="691" w:type="pct"/>
          </w:tcPr>
          <w:p w14:paraId="12499EB4"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20"/>
                <w:lang w:val="en-GB"/>
              </w:rPr>
            </w:pPr>
          </w:p>
        </w:tc>
      </w:tr>
      <w:tr w:rsidR="00E0008D" w:rsidRPr="00E0008D" w14:paraId="7DF20EC9" w14:textId="77777777" w:rsidTr="00E0008D">
        <w:trPr>
          <w:cantSplit/>
          <w:trHeight w:val="302"/>
        </w:trPr>
        <w:tc>
          <w:tcPr>
            <w:tcW w:w="921" w:type="pct"/>
          </w:tcPr>
          <w:p w14:paraId="7544ACCA" w14:textId="77777777" w:rsidR="00E0008D" w:rsidRPr="00E0008D" w:rsidRDefault="00E0008D" w:rsidP="0096784C">
            <w:pPr>
              <w:pStyle w:val="normaltableau"/>
              <w:tabs>
                <w:tab w:val="left" w:pos="426"/>
              </w:tabs>
              <w:spacing w:before="0" w:after="0" w:line="276" w:lineRule="auto"/>
              <w:ind w:firstLine="142"/>
              <w:jc w:val="center"/>
              <w:rPr>
                <w:rFonts w:ascii="Times New Roman" w:hAnsi="Times New Roman"/>
                <w:sz w:val="20"/>
                <w:lang w:val="en-GB"/>
              </w:rPr>
            </w:pPr>
          </w:p>
        </w:tc>
        <w:tc>
          <w:tcPr>
            <w:tcW w:w="822" w:type="pct"/>
          </w:tcPr>
          <w:p w14:paraId="66A5B8AB" w14:textId="77777777" w:rsidR="00E0008D" w:rsidRPr="00E0008D" w:rsidRDefault="00E0008D" w:rsidP="0096784C">
            <w:pPr>
              <w:pStyle w:val="normaltableau"/>
              <w:tabs>
                <w:tab w:val="left" w:pos="426"/>
              </w:tabs>
              <w:spacing w:before="0" w:after="0" w:line="276" w:lineRule="auto"/>
              <w:ind w:firstLine="142"/>
              <w:jc w:val="center"/>
              <w:rPr>
                <w:rFonts w:ascii="Times New Roman" w:hAnsi="Times New Roman"/>
                <w:sz w:val="20"/>
                <w:lang w:val="en-GB"/>
              </w:rPr>
            </w:pPr>
          </w:p>
        </w:tc>
        <w:tc>
          <w:tcPr>
            <w:tcW w:w="825" w:type="pct"/>
          </w:tcPr>
          <w:p w14:paraId="7EAA588D"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20"/>
                <w:lang w:val="en-GB"/>
              </w:rPr>
            </w:pPr>
          </w:p>
        </w:tc>
        <w:tc>
          <w:tcPr>
            <w:tcW w:w="764" w:type="pct"/>
          </w:tcPr>
          <w:p w14:paraId="681410A8"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20"/>
                <w:lang w:val="en-GB"/>
              </w:rPr>
            </w:pPr>
          </w:p>
        </w:tc>
        <w:tc>
          <w:tcPr>
            <w:tcW w:w="977" w:type="pct"/>
          </w:tcPr>
          <w:p w14:paraId="64CFEB8C"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20"/>
                <w:lang w:val="en-GB"/>
              </w:rPr>
            </w:pPr>
          </w:p>
        </w:tc>
        <w:tc>
          <w:tcPr>
            <w:tcW w:w="691" w:type="pct"/>
          </w:tcPr>
          <w:p w14:paraId="178C56FE"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20"/>
                <w:lang w:val="en-GB"/>
              </w:rPr>
            </w:pPr>
          </w:p>
        </w:tc>
      </w:tr>
    </w:tbl>
    <w:p w14:paraId="4A2E1DEB" w14:textId="77777777" w:rsidR="00E0008D" w:rsidRPr="00A0156A" w:rsidRDefault="00E0008D" w:rsidP="00E0008D"/>
    <w:p w14:paraId="663EA599" w14:textId="77777777" w:rsidR="00E0008D" w:rsidRPr="00E0008D" w:rsidRDefault="00E0008D" w:rsidP="00E0008D">
      <w:pPr>
        <w:rPr>
          <w:rFonts w:ascii="Times New Roman" w:hAnsi="Times New Roman" w:cs="Times New Roman"/>
          <w:sz w:val="22"/>
          <w:szCs w:val="22"/>
        </w:rPr>
      </w:pPr>
      <w:r w:rsidRPr="00E0008D">
        <w:rPr>
          <w:rFonts w:ascii="Times New Roman" w:hAnsi="Times New Roman" w:cs="Times New Roman"/>
          <w:sz w:val="22"/>
          <w:szCs w:val="22"/>
        </w:rPr>
        <w:t xml:space="preserve">* - </w:t>
      </w:r>
      <w:r w:rsidRPr="00E0008D">
        <w:rPr>
          <w:rFonts w:ascii="Times New Roman" w:eastAsia="Times New Roman" w:hAnsi="Times New Roman" w:cs="Times New Roman"/>
          <w:i/>
          <w:color w:val="000000"/>
          <w:sz w:val="22"/>
          <w:szCs w:val="22"/>
        </w:rPr>
        <w:t>An event is considered completed/organised if its start and end dates fall within the evaluation period.</w:t>
      </w:r>
      <w:r w:rsidRPr="00E0008D">
        <w:rPr>
          <w:rFonts w:ascii="Times New Roman" w:hAnsi="Times New Roman" w:cs="Times New Roman"/>
          <w:sz w:val="22"/>
          <w:szCs w:val="22"/>
        </w:rPr>
        <w:br w:type="page"/>
      </w:r>
    </w:p>
    <w:p w14:paraId="0C63C7A3" w14:textId="77777777" w:rsidR="00E0008D" w:rsidRPr="00E0008D" w:rsidRDefault="00E0008D" w:rsidP="00E0008D">
      <w:pPr>
        <w:pStyle w:val="Heading2"/>
        <w:rPr>
          <w:rFonts w:ascii="Times New Roman" w:eastAsia="Calibri" w:hAnsi="Times New Roman" w:cs="Times New Roman"/>
          <w:b/>
          <w:bCs/>
          <w:color w:val="auto"/>
          <w:sz w:val="24"/>
          <w:szCs w:val="24"/>
        </w:rPr>
      </w:pPr>
      <w:bookmarkStart w:id="18" w:name="_Toc133446818"/>
      <w:bookmarkStart w:id="19" w:name="_Toc134280680"/>
      <w:bookmarkStart w:id="20" w:name="_Toc134280793"/>
      <w:bookmarkStart w:id="21" w:name="_Toc136215245"/>
      <w:bookmarkStart w:id="22" w:name="_Toc189481050"/>
      <w:r w:rsidRPr="00E0008D">
        <w:rPr>
          <w:rFonts w:ascii="Times New Roman" w:hAnsi="Times New Roman" w:cs="Times New Roman"/>
          <w:b/>
          <w:bCs/>
          <w:color w:val="auto"/>
          <w:sz w:val="24"/>
          <w:szCs w:val="24"/>
        </w:rPr>
        <w:lastRenderedPageBreak/>
        <w:t>Part B of Appendix No 4 "Qualification Requirements for Suppliers and Required Quality and Environmental Management Systems Standards"</w:t>
      </w:r>
      <w:bookmarkEnd w:id="18"/>
      <w:bookmarkEnd w:id="19"/>
      <w:bookmarkEnd w:id="20"/>
      <w:bookmarkEnd w:id="21"/>
      <w:bookmarkEnd w:id="22"/>
    </w:p>
    <w:p w14:paraId="6AEE5EA7" w14:textId="77777777" w:rsidR="00E0008D" w:rsidRPr="00A0156A" w:rsidRDefault="00E0008D" w:rsidP="00E0008D">
      <w:pPr>
        <w:pStyle w:val="Heading3"/>
        <w:spacing w:line="276" w:lineRule="auto"/>
        <w:ind w:firstLine="22"/>
        <w:jc w:val="center"/>
        <w:rPr>
          <w:rFonts w:ascii="Times New Roman" w:hAnsi="Times New Roman" w:cs="Times New Roman"/>
          <w:b/>
          <w:color w:val="auto"/>
          <w:sz w:val="24"/>
          <w:szCs w:val="24"/>
        </w:rPr>
      </w:pPr>
    </w:p>
    <w:p w14:paraId="55B20D79" w14:textId="77777777" w:rsidR="00E0008D" w:rsidRPr="00A0156A" w:rsidRDefault="00E0008D" w:rsidP="00E0008D">
      <w:pPr>
        <w:pStyle w:val="Heading3"/>
        <w:spacing w:line="276" w:lineRule="auto"/>
        <w:ind w:firstLine="22"/>
        <w:jc w:val="center"/>
        <w:rPr>
          <w:rFonts w:ascii="Times New Roman" w:hAnsi="Times New Roman" w:cs="Times New Roman"/>
          <w:b/>
          <w:color w:val="auto"/>
          <w:sz w:val="24"/>
          <w:szCs w:val="24"/>
        </w:rPr>
      </w:pPr>
      <w:bookmarkStart w:id="23" w:name="_Toc133446819"/>
      <w:bookmarkStart w:id="24" w:name="_Toc134280681"/>
      <w:bookmarkStart w:id="25" w:name="_Toc134280794"/>
      <w:bookmarkStart w:id="26" w:name="_Toc136215246"/>
      <w:bookmarkStart w:id="27" w:name="_Toc166085772"/>
      <w:bookmarkStart w:id="28" w:name="_Toc189481051"/>
      <w:r w:rsidRPr="00A0156A">
        <w:rPr>
          <w:rFonts w:ascii="Times New Roman" w:hAnsi="Times New Roman" w:cs="Times New Roman"/>
          <w:b/>
          <w:color w:val="auto"/>
          <w:sz w:val="24"/>
          <w:szCs w:val="24"/>
        </w:rPr>
        <w:t>DESCRIPTION OF THE SPECIALIST'S WORK ACTIVITY</w:t>
      </w:r>
      <w:bookmarkEnd w:id="23"/>
      <w:bookmarkEnd w:id="24"/>
      <w:bookmarkEnd w:id="25"/>
      <w:bookmarkEnd w:id="26"/>
      <w:bookmarkEnd w:id="27"/>
      <w:bookmarkEnd w:id="28"/>
      <w:r w:rsidRPr="00A0156A">
        <w:rPr>
          <w:rFonts w:ascii="Times New Roman" w:hAnsi="Times New Roman" w:cs="Times New Roman"/>
          <w:b/>
          <w:color w:val="auto"/>
          <w:sz w:val="24"/>
          <w:szCs w:val="24"/>
        </w:rPr>
        <w:t xml:space="preserve"> </w:t>
      </w:r>
    </w:p>
    <w:p w14:paraId="2ABBCEDF" w14:textId="77777777" w:rsidR="00E0008D" w:rsidRPr="00A0156A" w:rsidRDefault="00E0008D" w:rsidP="00E0008D">
      <w:pPr>
        <w:numPr>
          <w:ilvl w:val="0"/>
          <w:numId w:val="4"/>
        </w:numPr>
        <w:tabs>
          <w:tab w:val="left" w:pos="426"/>
          <w:tab w:val="left" w:pos="851"/>
        </w:tabs>
        <w:spacing w:after="0" w:line="276" w:lineRule="auto"/>
        <w:ind w:left="0" w:firstLine="567"/>
        <w:rPr>
          <w:rFonts w:ascii="Times New Roman" w:hAnsi="Times New Roman" w:cs="Times New Roman"/>
          <w:b/>
        </w:rPr>
      </w:pPr>
      <w:r w:rsidRPr="00A0156A">
        <w:rPr>
          <w:rFonts w:ascii="Times New Roman" w:hAnsi="Times New Roman" w:cs="Times New Roman"/>
          <w:b/>
        </w:rPr>
        <w:t>Positions offered in the procurement:</w:t>
      </w:r>
    </w:p>
    <w:p w14:paraId="01FC1AC8" w14:textId="77777777" w:rsidR="00E0008D" w:rsidRPr="00A0156A" w:rsidRDefault="00E0008D" w:rsidP="00E0008D">
      <w:pPr>
        <w:numPr>
          <w:ilvl w:val="0"/>
          <w:numId w:val="4"/>
        </w:numPr>
        <w:tabs>
          <w:tab w:val="left" w:pos="426"/>
          <w:tab w:val="left" w:pos="851"/>
        </w:tabs>
        <w:spacing w:after="0" w:line="276" w:lineRule="auto"/>
        <w:ind w:left="0" w:firstLine="567"/>
        <w:rPr>
          <w:rFonts w:ascii="Times New Roman" w:hAnsi="Times New Roman" w:cs="Times New Roman"/>
        </w:rPr>
      </w:pPr>
      <w:r w:rsidRPr="00A0156A">
        <w:rPr>
          <w:rFonts w:ascii="Times New Roman" w:hAnsi="Times New Roman" w:cs="Times New Roman"/>
          <w:b/>
        </w:rPr>
        <w:t>Name:</w:t>
      </w:r>
      <w:r w:rsidRPr="00A0156A">
        <w:rPr>
          <w:rFonts w:ascii="Times New Roman" w:hAnsi="Times New Roman" w:cs="Times New Roman"/>
          <w:b/>
        </w:rPr>
        <w:tab/>
      </w:r>
    </w:p>
    <w:p w14:paraId="3F9C0EFF" w14:textId="77777777" w:rsidR="00E0008D" w:rsidRPr="00A0156A" w:rsidRDefault="00E0008D" w:rsidP="00E0008D">
      <w:pPr>
        <w:numPr>
          <w:ilvl w:val="0"/>
          <w:numId w:val="4"/>
        </w:numPr>
        <w:tabs>
          <w:tab w:val="left" w:pos="426"/>
          <w:tab w:val="left" w:pos="851"/>
        </w:tabs>
        <w:spacing w:after="0" w:line="276" w:lineRule="auto"/>
        <w:ind w:left="0" w:firstLine="567"/>
        <w:rPr>
          <w:rFonts w:ascii="Times New Roman" w:hAnsi="Times New Roman" w:cs="Times New Roman"/>
        </w:rPr>
      </w:pPr>
      <w:r w:rsidRPr="00A0156A">
        <w:rPr>
          <w:rFonts w:ascii="Times New Roman" w:hAnsi="Times New Roman" w:cs="Times New Roman"/>
          <w:b/>
        </w:rPr>
        <w:t>Surname:</w:t>
      </w:r>
      <w:r w:rsidRPr="00A0156A">
        <w:rPr>
          <w:rFonts w:ascii="Times New Roman" w:hAnsi="Times New Roman" w:cs="Times New Roman"/>
          <w:b/>
        </w:rPr>
        <w:tab/>
      </w:r>
    </w:p>
    <w:p w14:paraId="60F82A26" w14:textId="77777777" w:rsidR="00E0008D" w:rsidRPr="00A0156A" w:rsidRDefault="00E0008D" w:rsidP="00E0008D">
      <w:pPr>
        <w:numPr>
          <w:ilvl w:val="0"/>
          <w:numId w:val="4"/>
        </w:numPr>
        <w:tabs>
          <w:tab w:val="left" w:pos="426"/>
          <w:tab w:val="left" w:pos="851"/>
        </w:tabs>
        <w:spacing w:after="0" w:line="276" w:lineRule="auto"/>
        <w:ind w:left="0" w:firstLine="567"/>
        <w:rPr>
          <w:rFonts w:ascii="Times New Roman" w:eastAsia="Times New Roman" w:hAnsi="Times New Roman" w:cs="Times New Roman"/>
          <w:b/>
        </w:rPr>
      </w:pPr>
      <w:r w:rsidRPr="00A0156A">
        <w:rPr>
          <w:rFonts w:ascii="Times New Roman" w:hAnsi="Times New Roman" w:cs="Times New Roman"/>
          <w:b/>
        </w:rPr>
        <w:t>Experience relevant to providing the procured Services:</w:t>
      </w:r>
    </w:p>
    <w:tbl>
      <w:tblPr>
        <w:tblW w:w="522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1472"/>
        <w:gridCol w:w="1506"/>
        <w:gridCol w:w="48"/>
        <w:gridCol w:w="1084"/>
        <w:gridCol w:w="1223"/>
        <w:gridCol w:w="1564"/>
        <w:gridCol w:w="733"/>
        <w:gridCol w:w="1231"/>
        <w:gridCol w:w="1231"/>
      </w:tblGrid>
      <w:tr w:rsidR="00E0008D" w:rsidRPr="00E0008D" w14:paraId="2130AFE7" w14:textId="77777777" w:rsidTr="00E0008D">
        <w:trPr>
          <w:cantSplit/>
        </w:trPr>
        <w:tc>
          <w:tcPr>
            <w:tcW w:w="729" w:type="pct"/>
            <w:shd w:val="pct5" w:color="auto" w:fill="FFFFFF"/>
          </w:tcPr>
          <w:p w14:paraId="2B75D8A9" w14:textId="77777777"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18"/>
                <w:szCs w:val="18"/>
                <w:lang w:val="en-GB"/>
              </w:rPr>
            </w:pPr>
            <w:r w:rsidRPr="00E0008D">
              <w:rPr>
                <w:rFonts w:ascii="Times New Roman" w:hAnsi="Times New Roman"/>
                <w:b/>
                <w:sz w:val="18"/>
                <w:szCs w:val="18"/>
                <w:lang w:val="en-GB"/>
              </w:rPr>
              <w:t>Event name</w:t>
            </w:r>
          </w:p>
          <w:p w14:paraId="6305919A"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b/>
                <w:i/>
                <w:sz w:val="18"/>
                <w:szCs w:val="18"/>
                <w:lang w:val="en-GB"/>
              </w:rPr>
            </w:pPr>
          </w:p>
        </w:tc>
        <w:tc>
          <w:tcPr>
            <w:tcW w:w="746" w:type="pct"/>
            <w:shd w:val="pct5" w:color="auto" w:fill="FFFFFF"/>
            <w:hideMark/>
          </w:tcPr>
          <w:p w14:paraId="67AFA25A" w14:textId="77777777"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18"/>
                <w:szCs w:val="18"/>
                <w:lang w:val="en-GB"/>
              </w:rPr>
            </w:pPr>
            <w:r w:rsidRPr="00E0008D">
              <w:rPr>
                <w:rFonts w:ascii="Times New Roman" w:hAnsi="Times New Roman"/>
                <w:b/>
                <w:sz w:val="18"/>
                <w:szCs w:val="18"/>
                <w:lang w:val="en-GB"/>
              </w:rPr>
              <w:t>Event start and end dates</w:t>
            </w:r>
          </w:p>
          <w:p w14:paraId="57F435A1" w14:textId="77777777"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18"/>
                <w:szCs w:val="18"/>
                <w:lang w:val="en-GB"/>
              </w:rPr>
            </w:pPr>
          </w:p>
        </w:tc>
        <w:tc>
          <w:tcPr>
            <w:tcW w:w="561" w:type="pct"/>
            <w:gridSpan w:val="2"/>
            <w:shd w:val="pct5" w:color="auto" w:fill="FFFFFF"/>
            <w:hideMark/>
          </w:tcPr>
          <w:p w14:paraId="4EBA40A6" w14:textId="77777777"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18"/>
                <w:szCs w:val="18"/>
                <w:lang w:val="en-GB"/>
              </w:rPr>
            </w:pPr>
            <w:r w:rsidRPr="00E0008D">
              <w:rPr>
                <w:rFonts w:ascii="Times New Roman" w:hAnsi="Times New Roman"/>
                <w:b/>
                <w:sz w:val="18"/>
                <w:szCs w:val="18"/>
                <w:lang w:val="en-GB"/>
              </w:rPr>
              <w:t>Customer, contacts of the responsible person</w:t>
            </w:r>
          </w:p>
        </w:tc>
        <w:tc>
          <w:tcPr>
            <w:tcW w:w="606" w:type="pct"/>
            <w:shd w:val="pct5" w:color="auto" w:fill="FFFFFF"/>
          </w:tcPr>
          <w:p w14:paraId="5A4EEE01" w14:textId="77777777"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18"/>
                <w:szCs w:val="18"/>
                <w:lang w:val="en-GB"/>
              </w:rPr>
            </w:pPr>
            <w:r w:rsidRPr="00E0008D">
              <w:rPr>
                <w:rFonts w:ascii="Times New Roman" w:hAnsi="Times New Roman"/>
                <w:b/>
                <w:sz w:val="18"/>
                <w:szCs w:val="18"/>
                <w:lang w:val="en-GB"/>
              </w:rPr>
              <w:t>Event value (excluding VAT)</w:t>
            </w:r>
          </w:p>
          <w:p w14:paraId="210D8411"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b/>
                <w:i/>
                <w:sz w:val="18"/>
                <w:szCs w:val="18"/>
                <w:lang w:val="en-GB"/>
              </w:rPr>
            </w:pPr>
          </w:p>
        </w:tc>
        <w:tc>
          <w:tcPr>
            <w:tcW w:w="775" w:type="pct"/>
            <w:shd w:val="pct5" w:color="auto" w:fill="FFFFFF"/>
            <w:hideMark/>
          </w:tcPr>
          <w:p w14:paraId="1E9042A4" w14:textId="77777777"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18"/>
                <w:szCs w:val="18"/>
                <w:lang w:val="en-GB"/>
              </w:rPr>
            </w:pPr>
            <w:r w:rsidRPr="00E0008D">
              <w:rPr>
                <w:rFonts w:ascii="Times New Roman" w:hAnsi="Times New Roman"/>
                <w:b/>
                <w:sz w:val="18"/>
                <w:szCs w:val="18"/>
                <w:lang w:val="en-GB"/>
              </w:rPr>
              <w:t xml:space="preserve">Event description </w:t>
            </w:r>
            <w:r w:rsidRPr="00E0008D">
              <w:rPr>
                <w:rFonts w:ascii="Times New Roman" w:hAnsi="Times New Roman"/>
                <w:b/>
                <w:i/>
                <w:sz w:val="18"/>
                <w:szCs w:val="18"/>
                <w:lang w:val="en-GB"/>
              </w:rPr>
              <w:t>(brief description of the event, brief description of duties and activities during the event)</w:t>
            </w:r>
          </w:p>
          <w:p w14:paraId="1F59457A" w14:textId="77777777"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18"/>
                <w:szCs w:val="18"/>
                <w:lang w:val="en-GB"/>
              </w:rPr>
            </w:pPr>
            <w:r w:rsidRPr="00E0008D">
              <w:rPr>
                <w:rFonts w:ascii="Times New Roman" w:hAnsi="Times New Roman"/>
                <w:b/>
                <w:i/>
                <w:sz w:val="18"/>
                <w:szCs w:val="18"/>
                <w:lang w:val="en-GB"/>
              </w:rPr>
              <w:t>(up to 700 characters)</w:t>
            </w:r>
          </w:p>
        </w:tc>
        <w:tc>
          <w:tcPr>
            <w:tcW w:w="363" w:type="pct"/>
            <w:shd w:val="pct5" w:color="auto" w:fill="FFFFFF"/>
          </w:tcPr>
          <w:p w14:paraId="3ECB2021" w14:textId="77777777"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18"/>
                <w:szCs w:val="18"/>
                <w:lang w:val="en-GB"/>
              </w:rPr>
            </w:pPr>
            <w:r w:rsidRPr="00E0008D">
              <w:rPr>
                <w:rFonts w:ascii="Times New Roman" w:hAnsi="Times New Roman"/>
                <w:b/>
                <w:sz w:val="18"/>
                <w:szCs w:val="18"/>
                <w:lang w:val="en-GB"/>
              </w:rPr>
              <w:t>Event language</w:t>
            </w:r>
          </w:p>
        </w:tc>
        <w:tc>
          <w:tcPr>
            <w:tcW w:w="610" w:type="pct"/>
            <w:shd w:val="pct5" w:color="auto" w:fill="FFFFFF"/>
          </w:tcPr>
          <w:p w14:paraId="119C5E6B" w14:textId="77777777"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18"/>
                <w:szCs w:val="18"/>
                <w:lang w:val="en-GB"/>
              </w:rPr>
            </w:pPr>
            <w:r w:rsidRPr="00E0008D">
              <w:rPr>
                <w:rFonts w:ascii="Times New Roman" w:hAnsi="Times New Roman"/>
                <w:b/>
                <w:sz w:val="18"/>
                <w:szCs w:val="18"/>
                <w:lang w:val="en-GB"/>
              </w:rPr>
              <w:t>Number of event participants</w:t>
            </w:r>
          </w:p>
        </w:tc>
        <w:tc>
          <w:tcPr>
            <w:tcW w:w="610" w:type="pct"/>
            <w:shd w:val="pct5" w:color="auto" w:fill="FFFFFF"/>
          </w:tcPr>
          <w:p w14:paraId="36DEECD6" w14:textId="77777777"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18"/>
                <w:szCs w:val="18"/>
                <w:lang w:val="en-GB"/>
              </w:rPr>
            </w:pPr>
            <w:r w:rsidRPr="00E0008D">
              <w:rPr>
                <w:rFonts w:ascii="Times New Roman" w:hAnsi="Times New Roman"/>
                <w:b/>
                <w:sz w:val="18"/>
                <w:szCs w:val="18"/>
                <w:lang w:val="en-GB"/>
              </w:rPr>
              <w:t>Event venue</w:t>
            </w:r>
          </w:p>
        </w:tc>
      </w:tr>
      <w:tr w:rsidR="00E0008D" w:rsidRPr="00E0008D" w14:paraId="62D54933" w14:textId="77777777" w:rsidTr="00E0008D">
        <w:trPr>
          <w:cantSplit/>
        </w:trPr>
        <w:tc>
          <w:tcPr>
            <w:tcW w:w="729" w:type="pct"/>
          </w:tcPr>
          <w:p w14:paraId="63D8E272"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i/>
                <w:iCs/>
                <w:sz w:val="18"/>
                <w:szCs w:val="18"/>
                <w:lang w:val="en-GB"/>
              </w:rPr>
            </w:pPr>
            <w:r w:rsidRPr="00E0008D">
              <w:rPr>
                <w:rFonts w:ascii="Times New Roman" w:hAnsi="Times New Roman"/>
                <w:i/>
                <w:iCs/>
                <w:sz w:val="18"/>
                <w:szCs w:val="18"/>
                <w:lang w:val="en-GB"/>
              </w:rPr>
              <w:t>1</w:t>
            </w:r>
          </w:p>
        </w:tc>
        <w:tc>
          <w:tcPr>
            <w:tcW w:w="746" w:type="pct"/>
          </w:tcPr>
          <w:p w14:paraId="12740BBB"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i/>
                <w:iCs/>
                <w:sz w:val="18"/>
                <w:szCs w:val="18"/>
                <w:lang w:val="en-GB"/>
              </w:rPr>
            </w:pPr>
            <w:r w:rsidRPr="00E0008D">
              <w:rPr>
                <w:rFonts w:ascii="Times New Roman" w:hAnsi="Times New Roman"/>
                <w:i/>
                <w:iCs/>
                <w:sz w:val="18"/>
                <w:szCs w:val="18"/>
                <w:lang w:val="en-GB"/>
              </w:rPr>
              <w:t>2</w:t>
            </w:r>
          </w:p>
        </w:tc>
        <w:tc>
          <w:tcPr>
            <w:tcW w:w="561" w:type="pct"/>
            <w:gridSpan w:val="2"/>
          </w:tcPr>
          <w:p w14:paraId="08F2B005"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i/>
                <w:iCs/>
                <w:sz w:val="18"/>
                <w:szCs w:val="18"/>
                <w:lang w:val="en-GB"/>
              </w:rPr>
            </w:pPr>
            <w:r w:rsidRPr="00E0008D">
              <w:rPr>
                <w:rFonts w:ascii="Times New Roman" w:hAnsi="Times New Roman"/>
                <w:i/>
                <w:iCs/>
                <w:sz w:val="18"/>
                <w:szCs w:val="18"/>
                <w:lang w:val="en-GB"/>
              </w:rPr>
              <w:t>3</w:t>
            </w:r>
          </w:p>
        </w:tc>
        <w:tc>
          <w:tcPr>
            <w:tcW w:w="606" w:type="pct"/>
          </w:tcPr>
          <w:p w14:paraId="6157744D"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i/>
                <w:iCs/>
                <w:sz w:val="18"/>
                <w:szCs w:val="18"/>
                <w:lang w:val="en-GB"/>
              </w:rPr>
            </w:pPr>
            <w:r w:rsidRPr="00E0008D">
              <w:rPr>
                <w:rFonts w:ascii="Times New Roman" w:hAnsi="Times New Roman"/>
                <w:i/>
                <w:iCs/>
                <w:sz w:val="18"/>
                <w:szCs w:val="18"/>
                <w:lang w:val="en-GB"/>
              </w:rPr>
              <w:t>4</w:t>
            </w:r>
          </w:p>
        </w:tc>
        <w:tc>
          <w:tcPr>
            <w:tcW w:w="775" w:type="pct"/>
          </w:tcPr>
          <w:p w14:paraId="7315888F"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i/>
                <w:iCs/>
                <w:sz w:val="18"/>
                <w:szCs w:val="18"/>
                <w:lang w:val="en-GB"/>
              </w:rPr>
            </w:pPr>
            <w:r w:rsidRPr="00E0008D">
              <w:rPr>
                <w:rFonts w:ascii="Times New Roman" w:hAnsi="Times New Roman"/>
                <w:i/>
                <w:iCs/>
                <w:sz w:val="18"/>
                <w:szCs w:val="18"/>
                <w:lang w:val="en-GB"/>
              </w:rPr>
              <w:t>5</w:t>
            </w:r>
          </w:p>
        </w:tc>
        <w:tc>
          <w:tcPr>
            <w:tcW w:w="363" w:type="pct"/>
          </w:tcPr>
          <w:p w14:paraId="1C24C6F2"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i/>
                <w:iCs/>
                <w:sz w:val="18"/>
                <w:szCs w:val="18"/>
                <w:lang w:val="en-GB"/>
              </w:rPr>
            </w:pPr>
            <w:r w:rsidRPr="00E0008D">
              <w:rPr>
                <w:rFonts w:ascii="Times New Roman" w:hAnsi="Times New Roman"/>
                <w:i/>
                <w:iCs/>
                <w:sz w:val="18"/>
                <w:szCs w:val="18"/>
                <w:lang w:val="en-GB"/>
              </w:rPr>
              <w:t>6</w:t>
            </w:r>
          </w:p>
        </w:tc>
        <w:tc>
          <w:tcPr>
            <w:tcW w:w="610" w:type="pct"/>
          </w:tcPr>
          <w:p w14:paraId="49F0E218"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i/>
                <w:iCs/>
                <w:sz w:val="18"/>
                <w:szCs w:val="18"/>
                <w:lang w:val="en-GB"/>
              </w:rPr>
            </w:pPr>
            <w:r w:rsidRPr="00E0008D">
              <w:rPr>
                <w:rFonts w:ascii="Times New Roman" w:hAnsi="Times New Roman"/>
                <w:i/>
                <w:iCs/>
                <w:sz w:val="18"/>
                <w:szCs w:val="18"/>
                <w:lang w:val="en-GB"/>
              </w:rPr>
              <w:t>7</w:t>
            </w:r>
          </w:p>
        </w:tc>
        <w:tc>
          <w:tcPr>
            <w:tcW w:w="610" w:type="pct"/>
          </w:tcPr>
          <w:p w14:paraId="391E84B1"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i/>
                <w:iCs/>
                <w:sz w:val="18"/>
                <w:szCs w:val="18"/>
                <w:lang w:val="en-GB"/>
              </w:rPr>
            </w:pPr>
            <w:r w:rsidRPr="00E0008D">
              <w:rPr>
                <w:rFonts w:ascii="Times New Roman" w:hAnsi="Times New Roman"/>
                <w:i/>
                <w:iCs/>
                <w:sz w:val="18"/>
                <w:szCs w:val="18"/>
                <w:lang w:val="en-GB"/>
              </w:rPr>
              <w:t>8</w:t>
            </w:r>
          </w:p>
        </w:tc>
      </w:tr>
      <w:tr w:rsidR="00E0008D" w:rsidRPr="00E0008D" w14:paraId="636F2CD8" w14:textId="77777777" w:rsidTr="00E0008D">
        <w:trPr>
          <w:cantSplit/>
        </w:trPr>
        <w:tc>
          <w:tcPr>
            <w:tcW w:w="729" w:type="pct"/>
          </w:tcPr>
          <w:p w14:paraId="2B660DA2" w14:textId="77777777" w:rsidR="00E0008D" w:rsidRPr="00E0008D" w:rsidRDefault="00E0008D" w:rsidP="0096784C">
            <w:pPr>
              <w:pStyle w:val="normaltableau"/>
              <w:tabs>
                <w:tab w:val="left" w:pos="426"/>
              </w:tabs>
              <w:spacing w:before="0" w:after="0" w:line="276" w:lineRule="auto"/>
              <w:ind w:firstLine="142"/>
              <w:jc w:val="center"/>
              <w:rPr>
                <w:rFonts w:ascii="Times New Roman" w:hAnsi="Times New Roman"/>
                <w:sz w:val="18"/>
                <w:szCs w:val="18"/>
                <w:lang w:val="en-GB"/>
              </w:rPr>
            </w:pPr>
          </w:p>
        </w:tc>
        <w:tc>
          <w:tcPr>
            <w:tcW w:w="770" w:type="pct"/>
            <w:gridSpan w:val="2"/>
          </w:tcPr>
          <w:p w14:paraId="0525CD1B" w14:textId="77777777" w:rsidR="00E0008D" w:rsidRPr="00E0008D" w:rsidRDefault="00E0008D" w:rsidP="0096784C">
            <w:pPr>
              <w:pStyle w:val="normaltableau"/>
              <w:tabs>
                <w:tab w:val="left" w:pos="426"/>
              </w:tabs>
              <w:spacing w:before="0" w:after="0" w:line="276" w:lineRule="auto"/>
              <w:ind w:firstLine="142"/>
              <w:jc w:val="center"/>
              <w:rPr>
                <w:rFonts w:ascii="Times New Roman" w:hAnsi="Times New Roman"/>
                <w:sz w:val="18"/>
                <w:szCs w:val="18"/>
                <w:lang w:val="en-GB"/>
              </w:rPr>
            </w:pPr>
          </w:p>
        </w:tc>
        <w:tc>
          <w:tcPr>
            <w:tcW w:w="537" w:type="pct"/>
          </w:tcPr>
          <w:p w14:paraId="163A42B4"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18"/>
                <w:szCs w:val="18"/>
                <w:lang w:val="en-GB"/>
              </w:rPr>
            </w:pPr>
          </w:p>
        </w:tc>
        <w:tc>
          <w:tcPr>
            <w:tcW w:w="606" w:type="pct"/>
          </w:tcPr>
          <w:p w14:paraId="541DA837"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18"/>
                <w:szCs w:val="18"/>
                <w:lang w:val="en-GB"/>
              </w:rPr>
            </w:pPr>
          </w:p>
        </w:tc>
        <w:tc>
          <w:tcPr>
            <w:tcW w:w="775" w:type="pct"/>
          </w:tcPr>
          <w:p w14:paraId="10CB21FF"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18"/>
                <w:szCs w:val="18"/>
                <w:lang w:val="en-GB"/>
              </w:rPr>
            </w:pPr>
          </w:p>
        </w:tc>
        <w:tc>
          <w:tcPr>
            <w:tcW w:w="363" w:type="pct"/>
          </w:tcPr>
          <w:p w14:paraId="5BE3E936"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18"/>
                <w:szCs w:val="18"/>
                <w:lang w:val="en-GB"/>
              </w:rPr>
            </w:pPr>
          </w:p>
        </w:tc>
        <w:tc>
          <w:tcPr>
            <w:tcW w:w="610" w:type="pct"/>
          </w:tcPr>
          <w:p w14:paraId="51769196"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18"/>
                <w:szCs w:val="18"/>
                <w:lang w:val="en-GB"/>
              </w:rPr>
            </w:pPr>
          </w:p>
        </w:tc>
        <w:tc>
          <w:tcPr>
            <w:tcW w:w="610" w:type="pct"/>
          </w:tcPr>
          <w:p w14:paraId="4CBC0095"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18"/>
                <w:szCs w:val="18"/>
                <w:lang w:val="en-GB"/>
              </w:rPr>
            </w:pPr>
          </w:p>
        </w:tc>
      </w:tr>
      <w:tr w:rsidR="00E0008D" w:rsidRPr="00E0008D" w14:paraId="507A22A4" w14:textId="77777777" w:rsidTr="00E0008D">
        <w:trPr>
          <w:cantSplit/>
        </w:trPr>
        <w:tc>
          <w:tcPr>
            <w:tcW w:w="729" w:type="pct"/>
          </w:tcPr>
          <w:p w14:paraId="3B1836B5" w14:textId="77777777" w:rsidR="00E0008D" w:rsidRPr="00E0008D" w:rsidRDefault="00E0008D" w:rsidP="0096784C">
            <w:pPr>
              <w:pStyle w:val="normaltableau"/>
              <w:tabs>
                <w:tab w:val="left" w:pos="426"/>
              </w:tabs>
              <w:spacing w:before="0" w:after="0" w:line="276" w:lineRule="auto"/>
              <w:ind w:firstLine="142"/>
              <w:jc w:val="center"/>
              <w:rPr>
                <w:rFonts w:ascii="Times New Roman" w:hAnsi="Times New Roman"/>
                <w:sz w:val="18"/>
                <w:szCs w:val="18"/>
                <w:lang w:val="en-GB"/>
              </w:rPr>
            </w:pPr>
          </w:p>
        </w:tc>
        <w:tc>
          <w:tcPr>
            <w:tcW w:w="770" w:type="pct"/>
            <w:gridSpan w:val="2"/>
          </w:tcPr>
          <w:p w14:paraId="2AF7883C" w14:textId="77777777" w:rsidR="00E0008D" w:rsidRPr="00E0008D" w:rsidRDefault="00E0008D" w:rsidP="0096784C">
            <w:pPr>
              <w:pStyle w:val="normaltableau"/>
              <w:tabs>
                <w:tab w:val="left" w:pos="426"/>
              </w:tabs>
              <w:spacing w:before="0" w:after="0" w:line="276" w:lineRule="auto"/>
              <w:ind w:firstLine="142"/>
              <w:jc w:val="center"/>
              <w:rPr>
                <w:rFonts w:ascii="Times New Roman" w:hAnsi="Times New Roman"/>
                <w:sz w:val="18"/>
                <w:szCs w:val="18"/>
                <w:lang w:val="en-GB"/>
              </w:rPr>
            </w:pPr>
          </w:p>
        </w:tc>
        <w:tc>
          <w:tcPr>
            <w:tcW w:w="537" w:type="pct"/>
          </w:tcPr>
          <w:p w14:paraId="75322E66"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18"/>
                <w:szCs w:val="18"/>
                <w:lang w:val="en-GB"/>
              </w:rPr>
            </w:pPr>
          </w:p>
        </w:tc>
        <w:tc>
          <w:tcPr>
            <w:tcW w:w="606" w:type="pct"/>
          </w:tcPr>
          <w:p w14:paraId="212AFFA2"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18"/>
                <w:szCs w:val="18"/>
                <w:lang w:val="en-GB"/>
              </w:rPr>
            </w:pPr>
          </w:p>
        </w:tc>
        <w:tc>
          <w:tcPr>
            <w:tcW w:w="775" w:type="pct"/>
          </w:tcPr>
          <w:p w14:paraId="099DB801"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18"/>
                <w:szCs w:val="18"/>
                <w:lang w:val="en-GB"/>
              </w:rPr>
            </w:pPr>
          </w:p>
        </w:tc>
        <w:tc>
          <w:tcPr>
            <w:tcW w:w="363" w:type="pct"/>
          </w:tcPr>
          <w:p w14:paraId="02A8C327"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18"/>
                <w:szCs w:val="18"/>
                <w:lang w:val="en-GB"/>
              </w:rPr>
            </w:pPr>
          </w:p>
        </w:tc>
        <w:tc>
          <w:tcPr>
            <w:tcW w:w="610" w:type="pct"/>
          </w:tcPr>
          <w:p w14:paraId="1F5358E8"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18"/>
                <w:szCs w:val="18"/>
                <w:lang w:val="en-GB"/>
              </w:rPr>
            </w:pPr>
          </w:p>
        </w:tc>
        <w:tc>
          <w:tcPr>
            <w:tcW w:w="610" w:type="pct"/>
          </w:tcPr>
          <w:p w14:paraId="5B86766D"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18"/>
                <w:szCs w:val="18"/>
                <w:lang w:val="en-GB"/>
              </w:rPr>
            </w:pPr>
          </w:p>
        </w:tc>
      </w:tr>
    </w:tbl>
    <w:p w14:paraId="788FCEC2" w14:textId="162D3EE5" w:rsidR="00E0008D" w:rsidRDefault="00E0008D" w:rsidP="00E0008D">
      <w:pPr>
        <w:tabs>
          <w:tab w:val="left" w:pos="426"/>
          <w:tab w:val="left" w:pos="851"/>
        </w:tabs>
        <w:ind w:firstLine="567"/>
        <w:rPr>
          <w:rFonts w:ascii="Times New Roman" w:hAnsi="Times New Roman" w:cs="Times New Roman"/>
          <w:b/>
        </w:rPr>
      </w:pPr>
      <w:r w:rsidRPr="00A0156A">
        <w:rPr>
          <w:rFonts w:ascii="Times New Roman" w:hAnsi="Times New Roman" w:cs="Times New Roman"/>
          <w:b/>
        </w:rPr>
        <w:t xml:space="preserve">8. Other relevant information: </w:t>
      </w:r>
    </w:p>
    <w:p w14:paraId="0988C380" w14:textId="77777777" w:rsidR="00E0008D" w:rsidRDefault="00E0008D" w:rsidP="00E0008D">
      <w:pPr>
        <w:tabs>
          <w:tab w:val="left" w:pos="426"/>
          <w:tab w:val="left" w:pos="851"/>
        </w:tabs>
        <w:ind w:firstLine="567"/>
        <w:rPr>
          <w:rFonts w:ascii="Times New Roman" w:hAnsi="Times New Roman" w:cs="Times New Roman"/>
          <w:b/>
        </w:rPr>
      </w:pPr>
    </w:p>
    <w:p w14:paraId="2520027E" w14:textId="77777777" w:rsidR="00E0008D" w:rsidRDefault="00E0008D" w:rsidP="00E0008D">
      <w:pPr>
        <w:tabs>
          <w:tab w:val="left" w:pos="426"/>
          <w:tab w:val="left" w:pos="851"/>
        </w:tabs>
        <w:ind w:firstLine="567"/>
        <w:rPr>
          <w:rFonts w:ascii="Times New Roman" w:hAnsi="Times New Roman" w:cs="Times New Roman"/>
          <w:b/>
        </w:rPr>
      </w:pPr>
    </w:p>
    <w:p w14:paraId="6BAAD786" w14:textId="77777777" w:rsidR="00E0008D" w:rsidRDefault="00E0008D" w:rsidP="00E0008D">
      <w:pPr>
        <w:tabs>
          <w:tab w:val="left" w:pos="426"/>
          <w:tab w:val="left" w:pos="851"/>
        </w:tabs>
        <w:ind w:firstLine="567"/>
        <w:rPr>
          <w:rFonts w:ascii="Times New Roman" w:hAnsi="Times New Roman" w:cs="Times New Roman"/>
          <w:b/>
        </w:rPr>
      </w:pPr>
    </w:p>
    <w:p w14:paraId="6E376ED1" w14:textId="77777777" w:rsidR="00E0008D" w:rsidRDefault="00E0008D" w:rsidP="00E0008D">
      <w:pPr>
        <w:tabs>
          <w:tab w:val="left" w:pos="426"/>
          <w:tab w:val="left" w:pos="851"/>
        </w:tabs>
        <w:ind w:firstLine="567"/>
        <w:rPr>
          <w:rFonts w:ascii="Times New Roman" w:hAnsi="Times New Roman" w:cs="Times New Roman"/>
          <w:b/>
        </w:rPr>
      </w:pPr>
    </w:p>
    <w:p w14:paraId="144FA01E" w14:textId="77777777" w:rsidR="00E0008D" w:rsidRPr="00A0156A" w:rsidRDefault="00E0008D" w:rsidP="00E0008D">
      <w:pPr>
        <w:tabs>
          <w:tab w:val="left" w:pos="426"/>
          <w:tab w:val="left" w:pos="851"/>
        </w:tabs>
        <w:ind w:firstLine="567"/>
        <w:rPr>
          <w:rFonts w:ascii="Times New Roman" w:eastAsia="Times New Roman" w:hAnsi="Times New Roman" w:cs="Times New Roman"/>
          <w:b/>
        </w:rPr>
      </w:pPr>
    </w:p>
    <w:p w14:paraId="3FFBD8DF" w14:textId="77777777" w:rsidR="00E0008D" w:rsidRPr="00A0156A" w:rsidRDefault="00E0008D" w:rsidP="00E0008D">
      <w:pPr>
        <w:jc w:val="center"/>
        <w:rPr>
          <w:rFonts w:ascii="Times New Roman" w:hAnsi="Times New Roman" w:cs="Times New Roman"/>
        </w:rPr>
      </w:pPr>
      <w:r w:rsidRPr="00A0156A">
        <w:rPr>
          <w:rFonts w:ascii="Times New Roman" w:hAnsi="Times New Roman" w:cs="Times New Roman"/>
        </w:rPr>
        <w:t>_______________________________</w:t>
      </w:r>
    </w:p>
    <w:p w14:paraId="3BBBA82C" w14:textId="77777777" w:rsidR="00E0008D" w:rsidRPr="00A0156A" w:rsidRDefault="00E0008D" w:rsidP="00E0008D">
      <w:pPr>
        <w:ind w:left="1296" w:firstLine="1296"/>
        <w:rPr>
          <w:rFonts w:ascii="Times New Roman" w:hAnsi="Times New Roman" w:cs="Times New Roman"/>
          <w:i/>
        </w:rPr>
      </w:pPr>
      <w:r w:rsidRPr="00A0156A">
        <w:rPr>
          <w:rFonts w:ascii="Times New Roman" w:hAnsi="Times New Roman" w:cs="Times New Roman"/>
          <w:b/>
          <w:vertAlign w:val="subscript"/>
        </w:rPr>
        <w:t xml:space="preserve">          </w:t>
      </w:r>
      <w:r w:rsidRPr="00A0156A">
        <w:rPr>
          <w:rFonts w:ascii="Times New Roman" w:hAnsi="Times New Roman" w:cs="Times New Roman"/>
          <w:i/>
        </w:rPr>
        <w:t>(Specialist's name, surname, signature)</w:t>
      </w:r>
    </w:p>
    <w:p w14:paraId="292F6C90" w14:textId="77777777" w:rsidR="00E0008D" w:rsidRPr="00A0156A" w:rsidRDefault="00E0008D" w:rsidP="00E0008D">
      <w:pPr>
        <w:ind w:left="1296" w:firstLine="1296"/>
        <w:rPr>
          <w:rFonts w:ascii="Times New Roman" w:hAnsi="Times New Roman" w:cs="Times New Roman"/>
          <w:i/>
        </w:rPr>
      </w:pPr>
    </w:p>
    <w:p w14:paraId="1B649C38" w14:textId="77777777" w:rsidR="00E0008D" w:rsidRPr="00A0156A" w:rsidRDefault="00E0008D" w:rsidP="00E0008D">
      <w:pPr>
        <w:ind w:left="1296" w:firstLine="1296"/>
        <w:rPr>
          <w:rFonts w:ascii="Times New Roman" w:hAnsi="Times New Roman" w:cs="Times New Roman"/>
          <w:i/>
        </w:rPr>
      </w:pPr>
    </w:p>
    <w:p w14:paraId="7DC9C3E4" w14:textId="77777777" w:rsidR="00E0008D" w:rsidRPr="00A0156A" w:rsidRDefault="00E0008D" w:rsidP="00E0008D">
      <w:pPr>
        <w:ind w:left="1296" w:firstLine="1296"/>
        <w:rPr>
          <w:rFonts w:ascii="Times New Roman" w:hAnsi="Times New Roman" w:cs="Times New Roman"/>
          <w:i/>
        </w:rPr>
      </w:pPr>
    </w:p>
    <w:p w14:paraId="406D00D5" w14:textId="77777777" w:rsidR="00E0008D" w:rsidRPr="00A0156A" w:rsidRDefault="00E0008D" w:rsidP="00E0008D">
      <w:pPr>
        <w:ind w:left="1296" w:firstLine="1296"/>
        <w:rPr>
          <w:rFonts w:ascii="Times New Roman" w:hAnsi="Times New Roman" w:cs="Times New Roman"/>
          <w:i/>
        </w:rPr>
      </w:pPr>
    </w:p>
    <w:p w14:paraId="30C5C0B9" w14:textId="77777777" w:rsidR="00E0008D" w:rsidRPr="00A0156A" w:rsidRDefault="00E0008D" w:rsidP="00E0008D">
      <w:pPr>
        <w:ind w:left="1296" w:firstLine="1296"/>
        <w:rPr>
          <w:rFonts w:ascii="Times New Roman" w:hAnsi="Times New Roman" w:cs="Times New Roman"/>
          <w:i/>
        </w:rPr>
      </w:pPr>
    </w:p>
    <w:p w14:paraId="2D7F4EC7" w14:textId="77777777" w:rsidR="00E0008D" w:rsidRPr="00E0008D" w:rsidRDefault="00E0008D" w:rsidP="00E0008D">
      <w:pPr>
        <w:pStyle w:val="Heading2"/>
        <w:rPr>
          <w:rFonts w:ascii="Times New Roman" w:eastAsia="Calibri" w:hAnsi="Times New Roman" w:cs="Times New Roman"/>
          <w:b/>
          <w:bCs/>
          <w:color w:val="auto"/>
          <w:sz w:val="24"/>
          <w:szCs w:val="24"/>
        </w:rPr>
      </w:pPr>
      <w:bookmarkStart w:id="29" w:name="_Toc133446820"/>
      <w:bookmarkStart w:id="30" w:name="_Toc134280682"/>
      <w:bookmarkStart w:id="31" w:name="_Toc134280795"/>
      <w:bookmarkStart w:id="32" w:name="_Toc136215247"/>
      <w:bookmarkStart w:id="33" w:name="_Toc189481052"/>
      <w:r w:rsidRPr="00E0008D">
        <w:rPr>
          <w:rFonts w:ascii="Times New Roman" w:hAnsi="Times New Roman" w:cs="Times New Roman"/>
          <w:b/>
          <w:bCs/>
          <w:color w:val="auto"/>
          <w:sz w:val="24"/>
          <w:szCs w:val="24"/>
        </w:rPr>
        <w:lastRenderedPageBreak/>
        <w:t>Part C of Appendix No 4 "Qualification Requirements for Suppliers and Required Quality and Environmental Management Systems Standards"</w:t>
      </w:r>
      <w:bookmarkEnd w:id="29"/>
      <w:bookmarkEnd w:id="30"/>
      <w:bookmarkEnd w:id="31"/>
      <w:bookmarkEnd w:id="32"/>
      <w:bookmarkEnd w:id="33"/>
    </w:p>
    <w:p w14:paraId="07FDEC68" w14:textId="77777777" w:rsidR="00E0008D" w:rsidRPr="00A0156A" w:rsidRDefault="00E0008D" w:rsidP="00E0008D">
      <w:pPr>
        <w:ind w:left="7938"/>
        <w:rPr>
          <w:rFonts w:ascii="Times New Roman" w:hAnsi="Times New Roman" w:cs="Times New Roman"/>
          <w:highlight w:val="yellow"/>
        </w:rPr>
      </w:pPr>
    </w:p>
    <w:p w14:paraId="33630987" w14:textId="77777777" w:rsidR="00E0008D" w:rsidRPr="00A0156A" w:rsidRDefault="00E0008D" w:rsidP="00E0008D">
      <w:pPr>
        <w:pStyle w:val="Heading3"/>
        <w:spacing w:line="276" w:lineRule="auto"/>
        <w:jc w:val="right"/>
        <w:rPr>
          <w:rFonts w:ascii="Times New Roman" w:hAnsi="Times New Roman" w:cs="Times New Roman"/>
          <w:b/>
          <w:sz w:val="24"/>
          <w:szCs w:val="24"/>
          <w:highlight w:val="yellow"/>
        </w:rPr>
      </w:pPr>
    </w:p>
    <w:p w14:paraId="79715F46" w14:textId="77777777" w:rsidR="00E0008D" w:rsidRPr="00A0156A" w:rsidRDefault="00E0008D" w:rsidP="00E0008D">
      <w:pPr>
        <w:rPr>
          <w:rFonts w:ascii="Times New Roman" w:hAnsi="Times New Roman" w:cs="Times New Roman"/>
          <w:highlight w:val="yellow"/>
        </w:rPr>
      </w:pPr>
    </w:p>
    <w:p w14:paraId="0D60FB77" w14:textId="77777777" w:rsidR="00E0008D" w:rsidRPr="00A0156A" w:rsidRDefault="00E0008D" w:rsidP="00E0008D">
      <w:pPr>
        <w:pStyle w:val="Heading3"/>
        <w:tabs>
          <w:tab w:val="left" w:pos="851"/>
        </w:tabs>
        <w:spacing w:line="276" w:lineRule="auto"/>
        <w:jc w:val="center"/>
        <w:rPr>
          <w:rFonts w:ascii="Times New Roman" w:hAnsi="Times New Roman" w:cs="Times New Roman"/>
          <w:b/>
          <w:color w:val="auto"/>
          <w:sz w:val="24"/>
          <w:szCs w:val="24"/>
        </w:rPr>
      </w:pPr>
      <w:bookmarkStart w:id="34" w:name="_Toc133446821"/>
      <w:bookmarkStart w:id="35" w:name="_Toc134280683"/>
      <w:bookmarkStart w:id="36" w:name="_Toc134280796"/>
      <w:bookmarkStart w:id="37" w:name="_Toc136215248"/>
      <w:bookmarkStart w:id="38" w:name="_Toc166085774"/>
      <w:bookmarkStart w:id="39" w:name="_Toc189481053"/>
      <w:r w:rsidRPr="00A0156A">
        <w:rPr>
          <w:rFonts w:ascii="Times New Roman" w:hAnsi="Times New Roman" w:cs="Times New Roman"/>
          <w:b/>
          <w:color w:val="auto"/>
          <w:sz w:val="24"/>
          <w:szCs w:val="24"/>
        </w:rPr>
        <w:t>SPECIALIST'S DECLARATION ON PARTICIPATION IN THE PROCUREMENT</w:t>
      </w:r>
      <w:bookmarkEnd w:id="34"/>
      <w:bookmarkEnd w:id="35"/>
      <w:bookmarkEnd w:id="36"/>
      <w:bookmarkEnd w:id="37"/>
      <w:bookmarkEnd w:id="38"/>
      <w:bookmarkEnd w:id="39"/>
    </w:p>
    <w:p w14:paraId="5C9BC198" w14:textId="77777777" w:rsidR="00E0008D" w:rsidRPr="00A0156A" w:rsidRDefault="00E0008D" w:rsidP="00E0008D">
      <w:pPr>
        <w:pStyle w:val="Heading3"/>
        <w:tabs>
          <w:tab w:val="left" w:pos="851"/>
        </w:tabs>
        <w:spacing w:line="276" w:lineRule="auto"/>
        <w:jc w:val="center"/>
        <w:rPr>
          <w:rFonts w:ascii="Times New Roman" w:hAnsi="Times New Roman" w:cs="Times New Roman"/>
          <w:color w:val="auto"/>
          <w:sz w:val="24"/>
          <w:szCs w:val="24"/>
        </w:rPr>
      </w:pPr>
      <w:r w:rsidRPr="00A0156A">
        <w:rPr>
          <w:rFonts w:ascii="Times New Roman" w:hAnsi="Times New Roman" w:cs="Times New Roman"/>
          <w:b/>
          <w:color w:val="auto"/>
          <w:sz w:val="24"/>
          <w:szCs w:val="24"/>
        </w:rPr>
        <w:br/>
      </w:r>
      <w:bookmarkStart w:id="40" w:name="_Toc133446822"/>
      <w:bookmarkStart w:id="41" w:name="_Toc134280684"/>
      <w:bookmarkStart w:id="42" w:name="_Toc134280797"/>
      <w:bookmarkStart w:id="43" w:name="_Toc136215249"/>
      <w:bookmarkStart w:id="44" w:name="_Toc166085775"/>
      <w:bookmarkStart w:id="45" w:name="_Toc189481054"/>
      <w:r w:rsidRPr="00A0156A">
        <w:rPr>
          <w:rFonts w:ascii="Times New Roman" w:hAnsi="Times New Roman" w:cs="Times New Roman"/>
          <w:color w:val="auto"/>
          <w:sz w:val="24"/>
          <w:szCs w:val="24"/>
        </w:rPr>
        <w:t>Procurement No _____________________</w:t>
      </w:r>
      <w:bookmarkEnd w:id="40"/>
      <w:bookmarkEnd w:id="41"/>
      <w:bookmarkEnd w:id="42"/>
      <w:bookmarkEnd w:id="43"/>
      <w:bookmarkEnd w:id="44"/>
      <w:bookmarkEnd w:id="45"/>
    </w:p>
    <w:p w14:paraId="5E5EDB5A" w14:textId="77777777" w:rsidR="00E0008D" w:rsidRPr="00A0156A" w:rsidRDefault="00E0008D" w:rsidP="00E0008D">
      <w:pPr>
        <w:tabs>
          <w:tab w:val="left" w:pos="851"/>
        </w:tabs>
        <w:jc w:val="both"/>
        <w:rPr>
          <w:rFonts w:ascii="Times New Roman" w:hAnsi="Times New Roman" w:cs="Times New Roman"/>
        </w:rPr>
      </w:pPr>
    </w:p>
    <w:p w14:paraId="7812048D" w14:textId="77777777" w:rsidR="00E0008D" w:rsidRPr="00A0156A" w:rsidRDefault="00E0008D" w:rsidP="00E0008D">
      <w:pPr>
        <w:tabs>
          <w:tab w:val="left" w:pos="851"/>
        </w:tabs>
        <w:jc w:val="both"/>
        <w:rPr>
          <w:rFonts w:ascii="Times New Roman" w:hAnsi="Times New Roman" w:cs="Times New Roman"/>
        </w:rPr>
      </w:pPr>
    </w:p>
    <w:p w14:paraId="664594E6" w14:textId="77777777" w:rsidR="00E0008D" w:rsidRPr="00A0156A" w:rsidRDefault="00E0008D" w:rsidP="00E0008D">
      <w:pPr>
        <w:tabs>
          <w:tab w:val="left" w:pos="851"/>
        </w:tabs>
        <w:jc w:val="both"/>
        <w:rPr>
          <w:rFonts w:ascii="Times New Roman" w:hAnsi="Times New Roman" w:cs="Times New Roman"/>
        </w:rPr>
      </w:pPr>
      <w:r w:rsidRPr="00A0156A">
        <w:rPr>
          <w:rFonts w:ascii="Times New Roman" w:hAnsi="Times New Roman" w:cs="Times New Roman"/>
        </w:rPr>
        <w:t>I, the undersigned, hereby confirm that:</w:t>
      </w:r>
    </w:p>
    <w:p w14:paraId="166E292D" w14:textId="77777777" w:rsidR="00E0008D" w:rsidRPr="00A0156A" w:rsidRDefault="00E0008D" w:rsidP="00E0008D">
      <w:pPr>
        <w:tabs>
          <w:tab w:val="left" w:pos="851"/>
        </w:tabs>
        <w:jc w:val="both"/>
        <w:rPr>
          <w:rFonts w:ascii="Times New Roman" w:hAnsi="Times New Roman" w:cs="Times New Roman"/>
        </w:rPr>
      </w:pPr>
    </w:p>
    <w:p w14:paraId="60071D4F" w14:textId="7B8A258F" w:rsidR="00E0008D" w:rsidRPr="00A0156A" w:rsidRDefault="00E0008D" w:rsidP="009866BE">
      <w:pPr>
        <w:tabs>
          <w:tab w:val="left" w:pos="851"/>
        </w:tabs>
        <w:jc w:val="both"/>
        <w:rPr>
          <w:rFonts w:ascii="Times New Roman" w:hAnsi="Times New Roman" w:cs="Times New Roman"/>
        </w:rPr>
      </w:pPr>
      <w:r w:rsidRPr="00A0156A">
        <w:rPr>
          <w:rFonts w:ascii="Times New Roman" w:hAnsi="Times New Roman" w:cs="Times New Roman"/>
        </w:rPr>
        <w:t>I agree to participate in the public procurement for event organi</w:t>
      </w:r>
      <w:r w:rsidR="009866BE">
        <w:rPr>
          <w:rFonts w:ascii="Times New Roman" w:hAnsi="Times New Roman" w:cs="Times New Roman"/>
        </w:rPr>
        <w:t>s</w:t>
      </w:r>
      <w:r w:rsidRPr="00A0156A">
        <w:rPr>
          <w:rFonts w:ascii="Times New Roman" w:hAnsi="Times New Roman" w:cs="Times New Roman"/>
        </w:rPr>
        <w:t>ation services</w:t>
      </w:r>
      <w:r w:rsidR="009866BE">
        <w:rPr>
          <w:rFonts w:ascii="Times New Roman" w:hAnsi="Times New Roman" w:cs="Times New Roman"/>
        </w:rPr>
        <w:t xml:space="preserve"> </w:t>
      </w:r>
      <w:r w:rsidRPr="00A0156A">
        <w:rPr>
          <w:rFonts w:ascii="Times New Roman" w:hAnsi="Times New Roman" w:cs="Times New Roman"/>
        </w:rPr>
        <w:t xml:space="preserve">                                                                    with the Supplier_____________________________________________________, </w:t>
      </w:r>
    </w:p>
    <w:p w14:paraId="27DF2D4D" w14:textId="4409B440" w:rsidR="009866BE" w:rsidRDefault="009866BE" w:rsidP="00E0008D">
      <w:pPr>
        <w:jc w:val="both"/>
        <w:rPr>
          <w:rFonts w:ascii="Times New Roman" w:hAnsi="Times New Roman" w:cs="Times New Roman"/>
        </w:rPr>
      </w:pPr>
      <w:r>
        <w:rPr>
          <w:rFonts w:ascii="Times New Roman" w:hAnsi="Times New Roman" w:cs="Times New Roman"/>
        </w:rPr>
        <w:t xml:space="preserve">                                                               </w:t>
      </w:r>
      <w:r w:rsidR="00E0008D" w:rsidRPr="00A0156A">
        <w:rPr>
          <w:rFonts w:ascii="Times New Roman" w:hAnsi="Times New Roman" w:cs="Times New Roman"/>
        </w:rPr>
        <w:t xml:space="preserve">(supplier's name) </w:t>
      </w:r>
    </w:p>
    <w:p w14:paraId="36E84C57" w14:textId="77777777" w:rsidR="009866BE" w:rsidRDefault="009866BE" w:rsidP="00E0008D">
      <w:pPr>
        <w:jc w:val="both"/>
        <w:rPr>
          <w:rFonts w:ascii="Times New Roman" w:hAnsi="Times New Roman" w:cs="Times New Roman"/>
        </w:rPr>
      </w:pPr>
    </w:p>
    <w:p w14:paraId="0BFC441B" w14:textId="37D9BB04" w:rsidR="00E0008D" w:rsidRPr="00A0156A" w:rsidRDefault="00E0008D" w:rsidP="00E0008D">
      <w:pPr>
        <w:jc w:val="both"/>
        <w:rPr>
          <w:rFonts w:ascii="Times New Roman" w:hAnsi="Times New Roman" w:cs="Times New Roman"/>
        </w:rPr>
      </w:pPr>
      <w:r w:rsidRPr="00A0156A">
        <w:rPr>
          <w:rFonts w:ascii="Times New Roman" w:hAnsi="Times New Roman" w:cs="Times New Roman"/>
        </w:rPr>
        <w:t xml:space="preserve">In the event of winning the Tender, I undertake to perform the functions for which my candidacy was submitted, and to work as needed for the entire time specified in the tender, </w:t>
      </w:r>
      <w:proofErr w:type="gramStart"/>
      <w:r w:rsidRPr="00A0156A">
        <w:rPr>
          <w:rFonts w:ascii="Times New Roman" w:hAnsi="Times New Roman" w:cs="Times New Roman"/>
        </w:rPr>
        <w:t>as long as</w:t>
      </w:r>
      <w:proofErr w:type="gramEnd"/>
      <w:r w:rsidRPr="00A0156A">
        <w:rPr>
          <w:rFonts w:ascii="Times New Roman" w:hAnsi="Times New Roman" w:cs="Times New Roman"/>
        </w:rPr>
        <w:t xml:space="preserve"> it is necessary to perform my functions.</w:t>
      </w:r>
    </w:p>
    <w:p w14:paraId="67CD8291" w14:textId="77777777" w:rsidR="00E0008D" w:rsidRPr="00A0156A" w:rsidRDefault="00E0008D" w:rsidP="00E0008D">
      <w:pPr>
        <w:tabs>
          <w:tab w:val="left" w:pos="851"/>
        </w:tabs>
        <w:jc w:val="both"/>
        <w:rPr>
          <w:rFonts w:ascii="Times New Roman" w:hAnsi="Times New Roman" w:cs="Times New Roman"/>
        </w:rPr>
      </w:pP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9"/>
        <w:gridCol w:w="6836"/>
      </w:tblGrid>
      <w:tr w:rsidR="00E0008D" w:rsidRPr="00A0156A" w14:paraId="713C6D63" w14:textId="77777777" w:rsidTr="0096784C">
        <w:tc>
          <w:tcPr>
            <w:tcW w:w="2807" w:type="dxa"/>
            <w:tcBorders>
              <w:top w:val="single" w:sz="4" w:space="0" w:color="auto"/>
              <w:left w:val="single" w:sz="4" w:space="0" w:color="auto"/>
              <w:bottom w:val="single" w:sz="4" w:space="0" w:color="auto"/>
              <w:right w:val="single" w:sz="4" w:space="0" w:color="auto"/>
            </w:tcBorders>
            <w:hideMark/>
          </w:tcPr>
          <w:p w14:paraId="5216EECF" w14:textId="77777777" w:rsidR="00E0008D" w:rsidRPr="00A0156A" w:rsidRDefault="00E0008D" w:rsidP="0096784C">
            <w:pPr>
              <w:tabs>
                <w:tab w:val="left" w:pos="851"/>
                <w:tab w:val="left" w:pos="1701"/>
              </w:tabs>
              <w:rPr>
                <w:rFonts w:ascii="Times New Roman" w:hAnsi="Times New Roman" w:cs="Times New Roman"/>
                <w:b/>
              </w:rPr>
            </w:pPr>
            <w:r w:rsidRPr="00A0156A">
              <w:rPr>
                <w:rFonts w:ascii="Times New Roman" w:hAnsi="Times New Roman" w:cs="Times New Roman"/>
                <w:b/>
              </w:rPr>
              <w:t>Name and surname</w:t>
            </w:r>
          </w:p>
        </w:tc>
        <w:tc>
          <w:tcPr>
            <w:tcW w:w="6832" w:type="dxa"/>
            <w:tcBorders>
              <w:top w:val="single" w:sz="4" w:space="0" w:color="auto"/>
              <w:left w:val="single" w:sz="4" w:space="0" w:color="auto"/>
              <w:bottom w:val="single" w:sz="4" w:space="0" w:color="auto"/>
              <w:right w:val="single" w:sz="4" w:space="0" w:color="auto"/>
            </w:tcBorders>
          </w:tcPr>
          <w:p w14:paraId="54D457E2" w14:textId="77777777" w:rsidR="00E0008D" w:rsidRPr="00A0156A" w:rsidRDefault="00E0008D" w:rsidP="0096784C">
            <w:pPr>
              <w:tabs>
                <w:tab w:val="left" w:pos="851"/>
                <w:tab w:val="left" w:pos="1701"/>
              </w:tabs>
              <w:rPr>
                <w:rFonts w:ascii="Times New Roman" w:hAnsi="Times New Roman" w:cs="Times New Roman"/>
              </w:rPr>
            </w:pPr>
          </w:p>
        </w:tc>
      </w:tr>
      <w:tr w:rsidR="00E0008D" w:rsidRPr="00A0156A" w14:paraId="620799C1" w14:textId="77777777" w:rsidTr="0096784C">
        <w:tc>
          <w:tcPr>
            <w:tcW w:w="2807" w:type="dxa"/>
            <w:tcBorders>
              <w:top w:val="single" w:sz="4" w:space="0" w:color="auto"/>
              <w:left w:val="single" w:sz="4" w:space="0" w:color="auto"/>
              <w:bottom w:val="single" w:sz="4" w:space="0" w:color="auto"/>
              <w:right w:val="single" w:sz="4" w:space="0" w:color="auto"/>
            </w:tcBorders>
            <w:hideMark/>
          </w:tcPr>
          <w:p w14:paraId="363D6B92" w14:textId="77777777" w:rsidR="00E0008D" w:rsidRPr="00A0156A" w:rsidRDefault="00E0008D" w:rsidP="0096784C">
            <w:pPr>
              <w:tabs>
                <w:tab w:val="left" w:pos="851"/>
                <w:tab w:val="left" w:pos="1701"/>
              </w:tabs>
              <w:rPr>
                <w:rFonts w:ascii="Times New Roman" w:hAnsi="Times New Roman" w:cs="Times New Roman"/>
                <w:b/>
              </w:rPr>
            </w:pPr>
            <w:r w:rsidRPr="00A0156A">
              <w:rPr>
                <w:rFonts w:ascii="Times New Roman" w:hAnsi="Times New Roman" w:cs="Times New Roman"/>
                <w:b/>
              </w:rPr>
              <w:t>Signature</w:t>
            </w:r>
          </w:p>
        </w:tc>
        <w:tc>
          <w:tcPr>
            <w:tcW w:w="6832" w:type="dxa"/>
            <w:tcBorders>
              <w:top w:val="single" w:sz="4" w:space="0" w:color="auto"/>
              <w:left w:val="single" w:sz="4" w:space="0" w:color="auto"/>
              <w:bottom w:val="single" w:sz="4" w:space="0" w:color="auto"/>
              <w:right w:val="single" w:sz="4" w:space="0" w:color="auto"/>
            </w:tcBorders>
          </w:tcPr>
          <w:p w14:paraId="6D549C93" w14:textId="77777777" w:rsidR="00E0008D" w:rsidRPr="00A0156A" w:rsidRDefault="00E0008D" w:rsidP="0096784C">
            <w:pPr>
              <w:tabs>
                <w:tab w:val="left" w:pos="851"/>
                <w:tab w:val="left" w:pos="1701"/>
              </w:tabs>
              <w:rPr>
                <w:rFonts w:ascii="Times New Roman" w:hAnsi="Times New Roman" w:cs="Times New Roman"/>
              </w:rPr>
            </w:pPr>
          </w:p>
        </w:tc>
      </w:tr>
      <w:tr w:rsidR="00E0008D" w:rsidRPr="00A0156A" w14:paraId="7C1A9373" w14:textId="77777777" w:rsidTr="0096784C">
        <w:tc>
          <w:tcPr>
            <w:tcW w:w="2807" w:type="dxa"/>
            <w:tcBorders>
              <w:top w:val="single" w:sz="4" w:space="0" w:color="auto"/>
              <w:left w:val="single" w:sz="4" w:space="0" w:color="auto"/>
              <w:bottom w:val="single" w:sz="4" w:space="0" w:color="auto"/>
              <w:right w:val="single" w:sz="4" w:space="0" w:color="auto"/>
            </w:tcBorders>
            <w:hideMark/>
          </w:tcPr>
          <w:p w14:paraId="58A25FBF" w14:textId="77777777" w:rsidR="00E0008D" w:rsidRPr="00A0156A" w:rsidRDefault="00E0008D" w:rsidP="0096784C">
            <w:pPr>
              <w:tabs>
                <w:tab w:val="left" w:pos="851"/>
                <w:tab w:val="left" w:pos="1701"/>
              </w:tabs>
              <w:rPr>
                <w:rFonts w:ascii="Times New Roman" w:hAnsi="Times New Roman" w:cs="Times New Roman"/>
                <w:b/>
              </w:rPr>
            </w:pPr>
            <w:r w:rsidRPr="00A0156A">
              <w:rPr>
                <w:rFonts w:ascii="Times New Roman" w:hAnsi="Times New Roman" w:cs="Times New Roman"/>
                <w:b/>
              </w:rPr>
              <w:t>Date</w:t>
            </w:r>
          </w:p>
        </w:tc>
        <w:tc>
          <w:tcPr>
            <w:tcW w:w="6832" w:type="dxa"/>
            <w:tcBorders>
              <w:top w:val="single" w:sz="4" w:space="0" w:color="auto"/>
              <w:left w:val="single" w:sz="4" w:space="0" w:color="auto"/>
              <w:bottom w:val="single" w:sz="4" w:space="0" w:color="auto"/>
              <w:right w:val="single" w:sz="4" w:space="0" w:color="auto"/>
            </w:tcBorders>
          </w:tcPr>
          <w:p w14:paraId="68400C09" w14:textId="77777777" w:rsidR="00E0008D" w:rsidRPr="00A0156A" w:rsidRDefault="00E0008D" w:rsidP="0096784C">
            <w:pPr>
              <w:tabs>
                <w:tab w:val="left" w:pos="851"/>
                <w:tab w:val="left" w:pos="1701"/>
              </w:tabs>
              <w:rPr>
                <w:rFonts w:ascii="Times New Roman" w:hAnsi="Times New Roman" w:cs="Times New Roman"/>
              </w:rPr>
            </w:pPr>
          </w:p>
        </w:tc>
      </w:tr>
    </w:tbl>
    <w:p w14:paraId="2297AF58" w14:textId="77777777" w:rsidR="00E0008D" w:rsidRPr="00A0156A" w:rsidRDefault="00E0008D" w:rsidP="00E0008D">
      <w:pPr>
        <w:tabs>
          <w:tab w:val="left" w:pos="851"/>
        </w:tabs>
        <w:rPr>
          <w:rFonts w:ascii="Times New Roman" w:eastAsia="Times New Roman" w:hAnsi="Times New Roman" w:cs="Times New Roman"/>
        </w:rPr>
      </w:pPr>
    </w:p>
    <w:p w14:paraId="302E9385" w14:textId="77777777" w:rsidR="00E0008D" w:rsidRPr="00A0156A" w:rsidRDefault="00E0008D" w:rsidP="00E0008D">
      <w:pPr>
        <w:tabs>
          <w:tab w:val="left" w:pos="851"/>
          <w:tab w:val="center" w:pos="2835"/>
        </w:tabs>
        <w:jc w:val="center"/>
        <w:rPr>
          <w:rFonts w:ascii="Times New Roman" w:hAnsi="Times New Roman" w:cs="Times New Roman"/>
        </w:rPr>
      </w:pPr>
      <w:r w:rsidRPr="00A0156A">
        <w:rPr>
          <w:rFonts w:ascii="Times New Roman" w:hAnsi="Times New Roman" w:cs="Times New Roman"/>
        </w:rPr>
        <w:t>_______________________</w:t>
      </w:r>
    </w:p>
    <w:p w14:paraId="05DE12E9" w14:textId="77777777" w:rsidR="00E0008D" w:rsidRPr="00A0156A" w:rsidRDefault="00E0008D" w:rsidP="00E0008D">
      <w:pPr>
        <w:spacing w:after="200"/>
        <w:rPr>
          <w:rFonts w:ascii="Times New Roman" w:hAnsi="Times New Roman" w:cs="Times New Roman"/>
        </w:rPr>
      </w:pPr>
    </w:p>
    <w:p w14:paraId="338833F6" w14:textId="77777777" w:rsidR="00E0008D" w:rsidRPr="00A0156A" w:rsidRDefault="00E0008D" w:rsidP="00E0008D">
      <w:pPr>
        <w:tabs>
          <w:tab w:val="left" w:pos="720"/>
        </w:tabs>
        <w:spacing w:after="0" w:line="240" w:lineRule="auto"/>
        <w:ind w:firstLine="567"/>
        <w:jc w:val="center"/>
        <w:rPr>
          <w:rFonts w:ascii="Times New Roman" w:eastAsia="Calibri" w:hAnsi="Times New Roman" w:cs="Times New Roman"/>
          <w:b/>
          <w:bCs/>
        </w:rPr>
      </w:pPr>
    </w:p>
    <w:p w14:paraId="0B3E2A81" w14:textId="77777777" w:rsidR="00E0008D" w:rsidRPr="00A0156A" w:rsidRDefault="00E0008D" w:rsidP="00E0008D">
      <w:pPr>
        <w:rPr>
          <w:rFonts w:ascii="Times New Roman" w:eastAsia="Calibri" w:hAnsi="Times New Roman" w:cs="Times New Roman"/>
          <w:b/>
          <w:bCs/>
        </w:rPr>
      </w:pPr>
      <w:r w:rsidRPr="00A0156A">
        <w:rPr>
          <w:rFonts w:ascii="Times New Roman" w:hAnsi="Times New Roman" w:cs="Times New Roman"/>
        </w:rPr>
        <w:br w:type="page"/>
      </w:r>
    </w:p>
    <w:p w14:paraId="6AF14AF0" w14:textId="77777777" w:rsidR="00E0008D" w:rsidRPr="009866BE" w:rsidRDefault="00E0008D" w:rsidP="00E0008D">
      <w:pPr>
        <w:tabs>
          <w:tab w:val="left" w:pos="720"/>
        </w:tabs>
        <w:spacing w:after="0" w:line="240" w:lineRule="auto"/>
        <w:ind w:firstLine="567"/>
        <w:jc w:val="center"/>
        <w:rPr>
          <w:rFonts w:ascii="Times New Roman" w:eastAsia="Calibri" w:hAnsi="Times New Roman" w:cs="Times New Roman"/>
          <w:b/>
          <w:bCs/>
        </w:rPr>
      </w:pPr>
      <w:r w:rsidRPr="009866BE">
        <w:rPr>
          <w:rFonts w:ascii="Times New Roman" w:hAnsi="Times New Roman" w:cs="Times New Roman"/>
          <w:b/>
          <w:bCs/>
        </w:rPr>
        <w:lastRenderedPageBreak/>
        <w:t>Requirements for suppliers regarding quality management system and (or) environmental management system standards</w:t>
      </w:r>
    </w:p>
    <w:p w14:paraId="45D4BC3E" w14:textId="77777777" w:rsidR="00E0008D" w:rsidRPr="009866BE" w:rsidRDefault="00E0008D" w:rsidP="00E0008D">
      <w:pPr>
        <w:tabs>
          <w:tab w:val="left" w:pos="720"/>
        </w:tabs>
        <w:spacing w:after="0" w:line="240" w:lineRule="auto"/>
        <w:ind w:firstLine="567"/>
        <w:jc w:val="both"/>
        <w:rPr>
          <w:rFonts w:ascii="Times New Roman" w:eastAsia="Calibri" w:hAnsi="Times New Roman" w:cs="Times New Roman"/>
          <w:i/>
          <w:iCs/>
          <w:color w:val="7030A0"/>
        </w:rPr>
      </w:pPr>
    </w:p>
    <w:p w14:paraId="0D467576" w14:textId="77777777" w:rsidR="00E0008D" w:rsidRPr="009866BE" w:rsidRDefault="00E0008D" w:rsidP="00E0008D">
      <w:pPr>
        <w:pStyle w:val="ListParagraph"/>
        <w:numPr>
          <w:ilvl w:val="0"/>
          <w:numId w:val="3"/>
        </w:numPr>
        <w:spacing w:after="0" w:line="20" w:lineRule="atLeast"/>
        <w:jc w:val="both"/>
        <w:rPr>
          <w:rFonts w:ascii="Times New Roman" w:hAnsi="Times New Roman" w:cs="Times New Roman"/>
        </w:rPr>
      </w:pPr>
      <w:r w:rsidRPr="009866BE">
        <w:rPr>
          <w:rFonts w:ascii="Times New Roman" w:hAnsi="Times New Roman" w:cs="Times New Roman"/>
        </w:rPr>
        <w:t>The Contracting Authority does not require suppliers to comply with quality management system and (or) environmental management system standards.</w:t>
      </w:r>
    </w:p>
    <w:p w14:paraId="5B867E19" w14:textId="350E09CB" w:rsidR="00E54AA1" w:rsidRPr="00E0008D" w:rsidRDefault="00E54AA1">
      <w:pPr>
        <w:rPr>
          <w:rFonts w:ascii="Times New Roman" w:hAnsi="Times New Roman" w:cs="Times New Roman"/>
        </w:rPr>
      </w:pPr>
    </w:p>
    <w:sectPr w:rsidR="00E54AA1" w:rsidRPr="00E0008D" w:rsidSect="00E0008D">
      <w:pgSz w:w="12240" w:h="15840"/>
      <w:pgMar w:top="1440" w:right="1440"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A2C8F" w14:textId="77777777" w:rsidR="00B44873" w:rsidRDefault="00B44873" w:rsidP="00113726">
      <w:pPr>
        <w:spacing w:after="0" w:line="240" w:lineRule="auto"/>
      </w:pPr>
      <w:r>
        <w:separator/>
      </w:r>
    </w:p>
  </w:endnote>
  <w:endnote w:type="continuationSeparator" w:id="0">
    <w:p w14:paraId="5741171C" w14:textId="77777777" w:rsidR="00B44873" w:rsidRDefault="00B44873" w:rsidP="00113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ptima">
    <w:altName w:val="Calibri"/>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DED2D" w14:textId="77777777" w:rsidR="00B44873" w:rsidRDefault="00B44873" w:rsidP="00113726">
      <w:pPr>
        <w:spacing w:after="0" w:line="240" w:lineRule="auto"/>
      </w:pPr>
      <w:r>
        <w:separator/>
      </w:r>
    </w:p>
  </w:footnote>
  <w:footnote w:type="continuationSeparator" w:id="0">
    <w:p w14:paraId="3472D084" w14:textId="77777777" w:rsidR="00B44873" w:rsidRDefault="00B44873" w:rsidP="00113726">
      <w:pPr>
        <w:spacing w:after="0" w:line="240" w:lineRule="auto"/>
      </w:pPr>
      <w:r>
        <w:continuationSeparator/>
      </w:r>
    </w:p>
  </w:footnote>
  <w:footnote w:id="1">
    <w:p w14:paraId="285F75FD" w14:textId="77777777" w:rsidR="008D2DDD" w:rsidRPr="00231ACD" w:rsidRDefault="008D2DDD" w:rsidP="008D2DDD">
      <w:pPr>
        <w:pStyle w:val="FootnoteText"/>
        <w:spacing w:line="240" w:lineRule="auto"/>
        <w:rPr>
          <w:rFonts w:ascii="Times New Roman" w:hAnsi="Times New Roman" w:cs="Times New Roman"/>
          <w:lang w:val="en-GB"/>
        </w:rPr>
      </w:pPr>
      <w:r w:rsidRPr="00231ACD">
        <w:rPr>
          <w:rStyle w:val="FootnoteReference"/>
          <w:rFonts w:ascii="Times New Roman" w:hAnsi="Times New Roman" w:cs="Times New Roman"/>
        </w:rPr>
        <w:footnoteRef/>
      </w:r>
      <w:r w:rsidRPr="00231ACD">
        <w:rPr>
          <w:rFonts w:ascii="Times New Roman" w:hAnsi="Times New Roman" w:cs="Times New Roman"/>
          <w:lang w:val="en-GB"/>
        </w:rPr>
        <w:t xml:space="preserve"> The authorisation letter is submitted together with the document.</w:t>
      </w:r>
    </w:p>
  </w:footnote>
  <w:footnote w:id="2">
    <w:p w14:paraId="27679DD7" w14:textId="3E270601" w:rsidR="005B0385" w:rsidRPr="00231ACD" w:rsidRDefault="005B0385" w:rsidP="005B0385">
      <w:pPr>
        <w:pStyle w:val="FootnoteText"/>
        <w:spacing w:line="240" w:lineRule="auto"/>
        <w:rPr>
          <w:rFonts w:ascii="Times New Roman" w:hAnsi="Times New Roman" w:cs="Times New Roman"/>
          <w:lang w:val="en-GB"/>
        </w:rPr>
      </w:pPr>
      <w:r w:rsidRPr="00231ACD">
        <w:rPr>
          <w:rStyle w:val="FootnoteReference"/>
          <w:rFonts w:ascii="Times New Roman" w:hAnsi="Times New Roman" w:cs="Times New Roman"/>
        </w:rPr>
        <w:footnoteRef/>
      </w:r>
      <w:r w:rsidRPr="00231ACD">
        <w:rPr>
          <w:rFonts w:ascii="Times New Roman" w:hAnsi="Times New Roman" w:cs="Times New Roman"/>
          <w:lang w:val="en-GB"/>
        </w:rPr>
        <w:t xml:space="preserve"> The authorisation letter</w:t>
      </w:r>
      <w:r w:rsidR="009D4626">
        <w:rPr>
          <w:rFonts w:ascii="Times New Roman" w:hAnsi="Times New Roman" w:cs="Times New Roman"/>
          <w:lang w:val="en-GB"/>
        </w:rPr>
        <w:t xml:space="preserve"> </w:t>
      </w:r>
      <w:r w:rsidR="009D4626" w:rsidRPr="00D260A3">
        <w:rPr>
          <w:rFonts w:ascii="Times New Roman" w:hAnsi="Times New Roman" w:cs="Times New Roman"/>
          <w:lang w:val="en-GB"/>
        </w:rPr>
        <w:t>or equivalent</w:t>
      </w:r>
      <w:r w:rsidR="009D4626">
        <w:rPr>
          <w:rFonts w:ascii="Times New Roman" w:hAnsi="Times New Roman" w:cs="Times New Roman"/>
          <w:lang w:val="en-GB"/>
        </w:rPr>
        <w:t xml:space="preserve"> document</w:t>
      </w:r>
      <w:r w:rsidRPr="00231ACD">
        <w:rPr>
          <w:rFonts w:ascii="Times New Roman" w:hAnsi="Times New Roman" w:cs="Times New Roman"/>
          <w:lang w:val="en-GB"/>
        </w:rPr>
        <w:t xml:space="preserve"> is submitted together with the document.</w:t>
      </w:r>
    </w:p>
  </w:footnote>
  <w:footnote w:id="3">
    <w:p w14:paraId="2E6D1D06" w14:textId="77777777" w:rsidR="00DE775A" w:rsidRPr="00231ACD" w:rsidRDefault="00DE775A" w:rsidP="00DE775A">
      <w:pPr>
        <w:pStyle w:val="FootnoteText"/>
        <w:spacing w:line="240" w:lineRule="auto"/>
        <w:rPr>
          <w:rFonts w:ascii="Times New Roman" w:hAnsi="Times New Roman" w:cs="Times New Roman"/>
          <w:lang w:val="en-GB"/>
        </w:rPr>
      </w:pPr>
      <w:r w:rsidRPr="00231ACD">
        <w:rPr>
          <w:rStyle w:val="FootnoteReference"/>
          <w:rFonts w:ascii="Times New Roman" w:hAnsi="Times New Roman" w:cs="Times New Roman"/>
        </w:rPr>
        <w:footnoteRef/>
      </w:r>
      <w:r w:rsidRPr="00231ACD">
        <w:rPr>
          <w:rFonts w:ascii="Times New Roman" w:hAnsi="Times New Roman" w:cs="Times New Roman"/>
          <w:lang w:val="en-GB"/>
        </w:rPr>
        <w:t xml:space="preserve"> The authorisation letter is submitted together with the document.</w:t>
      </w:r>
    </w:p>
  </w:footnote>
  <w:footnote w:id="4">
    <w:p w14:paraId="2AFF3AEF" w14:textId="77777777" w:rsidR="00DE775A" w:rsidRPr="00231ACD" w:rsidRDefault="00DE775A" w:rsidP="00DE775A">
      <w:pPr>
        <w:pStyle w:val="FootnoteText"/>
        <w:spacing w:line="240" w:lineRule="auto"/>
        <w:rPr>
          <w:rFonts w:ascii="Times New Roman" w:hAnsi="Times New Roman" w:cs="Times New Roman"/>
          <w:lang w:val="en-GB"/>
        </w:rPr>
      </w:pPr>
      <w:r w:rsidRPr="00231ACD">
        <w:rPr>
          <w:rStyle w:val="FootnoteReference"/>
          <w:rFonts w:ascii="Times New Roman" w:hAnsi="Times New Roman" w:cs="Times New Roman"/>
        </w:rPr>
        <w:footnoteRef/>
      </w:r>
      <w:r w:rsidRPr="00231ACD">
        <w:rPr>
          <w:rFonts w:ascii="Times New Roman" w:hAnsi="Times New Roman" w:cs="Times New Roman"/>
          <w:lang w:val="en-GB"/>
        </w:rPr>
        <w:t xml:space="preserve"> The authorisation letter</w:t>
      </w:r>
      <w:r>
        <w:rPr>
          <w:rFonts w:ascii="Times New Roman" w:hAnsi="Times New Roman" w:cs="Times New Roman"/>
          <w:lang w:val="en-GB"/>
        </w:rPr>
        <w:t xml:space="preserve"> </w:t>
      </w:r>
      <w:r w:rsidRPr="00D260A3">
        <w:rPr>
          <w:rFonts w:ascii="Times New Roman" w:hAnsi="Times New Roman" w:cs="Times New Roman"/>
          <w:lang w:val="en-GB"/>
        </w:rPr>
        <w:t>or equivalent</w:t>
      </w:r>
      <w:r>
        <w:rPr>
          <w:rFonts w:ascii="Times New Roman" w:hAnsi="Times New Roman" w:cs="Times New Roman"/>
          <w:lang w:val="en-GB"/>
        </w:rPr>
        <w:t xml:space="preserve"> document</w:t>
      </w:r>
      <w:r w:rsidRPr="00231ACD">
        <w:rPr>
          <w:rFonts w:ascii="Times New Roman" w:hAnsi="Times New Roman" w:cs="Times New Roman"/>
          <w:lang w:val="en-GB"/>
        </w:rPr>
        <w:t xml:space="preserve"> is submitted together with the document.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73853"/>
    <w:multiLevelType w:val="hybridMultilevel"/>
    <w:tmpl w:val="EC82F858"/>
    <w:lvl w:ilvl="0" w:tplc="1FF8B3D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F461C0B"/>
    <w:multiLevelType w:val="hybridMultilevel"/>
    <w:tmpl w:val="B0B47078"/>
    <w:lvl w:ilvl="0" w:tplc="1A3244FA">
      <w:start w:val="1"/>
      <w:numFmt w:val="decimal"/>
      <w:lvlText w:val="%1."/>
      <w:lvlJc w:val="left"/>
      <w:pPr>
        <w:ind w:left="36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AEF0789"/>
    <w:multiLevelType w:val="hybridMultilevel"/>
    <w:tmpl w:val="0A2EE6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68723563">
    <w:abstractNumId w:val="2"/>
  </w:num>
  <w:num w:numId="2" w16cid:durableId="650450945">
    <w:abstractNumId w:val="3"/>
  </w:num>
  <w:num w:numId="3" w16cid:durableId="1545672716">
    <w:abstractNumId w:val="0"/>
  </w:num>
  <w:num w:numId="4" w16cid:durableId="2413779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8D"/>
    <w:rsid w:val="000059AA"/>
    <w:rsid w:val="000C67A3"/>
    <w:rsid w:val="00113726"/>
    <w:rsid w:val="00190434"/>
    <w:rsid w:val="001E0C8C"/>
    <w:rsid w:val="004C45F5"/>
    <w:rsid w:val="005312EC"/>
    <w:rsid w:val="00582AB1"/>
    <w:rsid w:val="005A304F"/>
    <w:rsid w:val="005B0385"/>
    <w:rsid w:val="00663796"/>
    <w:rsid w:val="008D2DDD"/>
    <w:rsid w:val="008D3AF6"/>
    <w:rsid w:val="009524FD"/>
    <w:rsid w:val="00960DA1"/>
    <w:rsid w:val="009866BE"/>
    <w:rsid w:val="009D4626"/>
    <w:rsid w:val="00A70514"/>
    <w:rsid w:val="00B44873"/>
    <w:rsid w:val="00B601CF"/>
    <w:rsid w:val="00D2169F"/>
    <w:rsid w:val="00D7365F"/>
    <w:rsid w:val="00DE775A"/>
    <w:rsid w:val="00E0008D"/>
    <w:rsid w:val="00E54AA1"/>
    <w:rsid w:val="00E854F3"/>
    <w:rsid w:val="00E87F07"/>
    <w:rsid w:val="00EB4752"/>
    <w:rsid w:val="00EC4AD7"/>
    <w:rsid w:val="00F466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80C0C"/>
  <w15:chartTrackingRefBased/>
  <w15:docId w15:val="{F5C775A2-1194-4773-BD46-264642966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E000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000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0008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0008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0008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0008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0008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0008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0008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008D"/>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E0008D"/>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E0008D"/>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E0008D"/>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E0008D"/>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E0008D"/>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E0008D"/>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E0008D"/>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E0008D"/>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E000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008D"/>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E0008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0008D"/>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E0008D"/>
    <w:pPr>
      <w:spacing w:before="160"/>
      <w:jc w:val="center"/>
    </w:pPr>
    <w:rPr>
      <w:i/>
      <w:iCs/>
      <w:color w:val="404040" w:themeColor="text1" w:themeTint="BF"/>
    </w:rPr>
  </w:style>
  <w:style w:type="character" w:customStyle="1" w:styleId="QuoteChar">
    <w:name w:val="Quote Char"/>
    <w:basedOn w:val="DefaultParagraphFont"/>
    <w:link w:val="Quote"/>
    <w:uiPriority w:val="29"/>
    <w:rsid w:val="00E0008D"/>
    <w:rPr>
      <w:i/>
      <w:iCs/>
      <w:color w:val="404040" w:themeColor="text1" w:themeTint="BF"/>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E0008D"/>
    <w:pPr>
      <w:ind w:left="720"/>
      <w:contextualSpacing/>
    </w:pPr>
  </w:style>
  <w:style w:type="character" w:styleId="IntenseEmphasis">
    <w:name w:val="Intense Emphasis"/>
    <w:basedOn w:val="DefaultParagraphFont"/>
    <w:uiPriority w:val="21"/>
    <w:qFormat/>
    <w:rsid w:val="00E0008D"/>
    <w:rPr>
      <w:i/>
      <w:iCs/>
      <w:color w:val="0F4761" w:themeColor="accent1" w:themeShade="BF"/>
    </w:rPr>
  </w:style>
  <w:style w:type="paragraph" w:styleId="IntenseQuote">
    <w:name w:val="Intense Quote"/>
    <w:basedOn w:val="Normal"/>
    <w:next w:val="Normal"/>
    <w:link w:val="IntenseQuoteChar"/>
    <w:uiPriority w:val="30"/>
    <w:qFormat/>
    <w:rsid w:val="00E000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0008D"/>
    <w:rPr>
      <w:i/>
      <w:iCs/>
      <w:color w:val="0F4761" w:themeColor="accent1" w:themeShade="BF"/>
      <w:lang w:val="en-GB"/>
    </w:rPr>
  </w:style>
  <w:style w:type="character" w:styleId="IntenseReference">
    <w:name w:val="Intense Reference"/>
    <w:basedOn w:val="DefaultParagraphFont"/>
    <w:uiPriority w:val="32"/>
    <w:qFormat/>
    <w:rsid w:val="00E0008D"/>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0008D"/>
    <w:rPr>
      <w:lang w:val="en-GB"/>
    </w:rPr>
  </w:style>
  <w:style w:type="paragraph" w:styleId="TOCHeading">
    <w:name w:val="TOC Heading"/>
    <w:aliases w:val="1.1.1 List paragraph"/>
    <w:basedOn w:val="ListParagraph"/>
    <w:next w:val="Normal"/>
    <w:uiPriority w:val="39"/>
    <w:unhideWhenUsed/>
    <w:qFormat/>
    <w:rsid w:val="00E0008D"/>
    <w:pPr>
      <w:spacing w:after="0" w:line="20" w:lineRule="atLeast"/>
      <w:ind w:left="2127" w:hanging="720"/>
      <w:jc w:val="both"/>
    </w:pPr>
    <w:rPr>
      <w:rFonts w:ascii="Times New Roman" w:eastAsiaTheme="minorEastAsia" w:hAnsi="Times New Roman" w:cs="Times New Roman"/>
      <w:kern w:val="0"/>
      <w:lang w:val="en-US" w:eastAsia="lt-LT"/>
      <w14:ligatures w14:val="none"/>
    </w:rPr>
  </w:style>
  <w:style w:type="paragraph" w:customStyle="1" w:styleId="normaltableau">
    <w:name w:val="normal_tableau"/>
    <w:basedOn w:val="Normal"/>
    <w:rsid w:val="00E0008D"/>
    <w:pPr>
      <w:spacing w:before="120" w:after="120" w:line="240" w:lineRule="auto"/>
      <w:jc w:val="both"/>
    </w:pPr>
    <w:rPr>
      <w:rFonts w:ascii="Optima" w:eastAsia="Times New Roman" w:hAnsi="Optima" w:cs="Times New Roman"/>
      <w:kern w:val="0"/>
      <w:sz w:val="22"/>
      <w:szCs w:val="20"/>
      <w:lang w:val="en-US"/>
      <w14:ligatures w14:val="none"/>
    </w:rPr>
  </w:style>
  <w:style w:type="paragraph" w:styleId="Revision">
    <w:name w:val="Revision"/>
    <w:hidden/>
    <w:uiPriority w:val="99"/>
    <w:semiHidden/>
    <w:rsid w:val="00113726"/>
    <w:pPr>
      <w:spacing w:after="0" w:line="240" w:lineRule="auto"/>
    </w:pPr>
    <w:rPr>
      <w:lang w:val="en-GB"/>
    </w:rPr>
  </w:style>
  <w:style w:type="paragraph" w:styleId="FootnoteText">
    <w:name w:val="footnote text"/>
    <w:basedOn w:val="Normal"/>
    <w:link w:val="FootnoteTextChar"/>
    <w:uiPriority w:val="99"/>
    <w:unhideWhenUsed/>
    <w:rsid w:val="008D2DDD"/>
    <w:pPr>
      <w:spacing w:line="276" w:lineRule="auto"/>
    </w:pPr>
    <w:rPr>
      <w:rFonts w:eastAsiaTheme="minorEastAsia"/>
      <w:kern w:val="0"/>
      <w:sz w:val="20"/>
      <w:szCs w:val="20"/>
      <w:lang w:val="lt-LT" w:eastAsia="lt-LT"/>
      <w14:ligatures w14:val="none"/>
    </w:rPr>
  </w:style>
  <w:style w:type="character" w:customStyle="1" w:styleId="FootnoteTextChar">
    <w:name w:val="Footnote Text Char"/>
    <w:basedOn w:val="DefaultParagraphFont"/>
    <w:link w:val="FootnoteText"/>
    <w:uiPriority w:val="99"/>
    <w:rsid w:val="008D2DDD"/>
    <w:rPr>
      <w:rFonts w:eastAsiaTheme="minorEastAsia"/>
      <w:kern w:val="0"/>
      <w:sz w:val="20"/>
      <w:szCs w:val="20"/>
      <w:lang w:val="lt-LT"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8D2D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46A95B-4DFF-46E9-B505-CD2642CEE53F}">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customXml/itemProps2.xml><?xml version="1.0" encoding="utf-8"?>
<ds:datastoreItem xmlns:ds="http://schemas.openxmlformats.org/officeDocument/2006/customXml" ds:itemID="{17EF43D0-802E-4F0B-9B37-189EA6162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8F698D-F792-4112-9A04-BDE0E1FC5D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8</Pages>
  <Words>1279</Words>
  <Characters>7038</Characters>
  <Application>Microsoft Office Word</Application>
  <DocSecurity>0</DocSecurity>
  <Lines>103</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Vaida Šėmienė</cp:lastModifiedBy>
  <cp:revision>21</cp:revision>
  <dcterms:created xsi:type="dcterms:W3CDTF">2025-02-03T12:19:00Z</dcterms:created>
  <dcterms:modified xsi:type="dcterms:W3CDTF">2026-03-12T12:35:00Z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Order">
    <vt:r8>3736400</vt:r8>
  </property>
  <property fmtid="{D5CDD505-2E9C-101B-9397-08002B2CF9AE}" pid="4" name="MSIP_Label_c0a78bde-f4d3-4f63-aa29-98e64b4f061b_Enabled">
    <vt:lpwstr>true</vt:lpwstr>
  </property>
  <property fmtid="{D5CDD505-2E9C-101B-9397-08002B2CF9AE}" pid="5" name="MSIP_Label_c0a78bde-f4d3-4f63-aa29-98e64b4f061b_SetDate">
    <vt:lpwstr>2026-03-10T09:03:38Z</vt:lpwstr>
  </property>
  <property fmtid="{D5CDD505-2E9C-101B-9397-08002B2CF9AE}" pid="6" name="MSIP_Label_c0a78bde-f4d3-4f63-aa29-98e64b4f061b_Method">
    <vt:lpwstr>Standard</vt:lpwstr>
  </property>
  <property fmtid="{D5CDD505-2E9C-101B-9397-08002B2CF9AE}" pid="7" name="MSIP_Label_c0a78bde-f4d3-4f63-aa29-98e64b4f061b_Name">
    <vt:lpwstr>Vieša informacija</vt:lpwstr>
  </property>
  <property fmtid="{D5CDD505-2E9C-101B-9397-08002B2CF9AE}" pid="8" name="MSIP_Label_c0a78bde-f4d3-4f63-aa29-98e64b4f061b_SiteId">
    <vt:lpwstr>f39ec040-58cd-4d1c-8741-11d8232163b4</vt:lpwstr>
  </property>
  <property fmtid="{D5CDD505-2E9C-101B-9397-08002B2CF9AE}" pid="9" name="MSIP_Label_c0a78bde-f4d3-4f63-aa29-98e64b4f061b_ActionId">
    <vt:lpwstr>ea8fab00-baed-462b-9d88-dc7bdaaa7a72</vt:lpwstr>
  </property>
  <property fmtid="{D5CDD505-2E9C-101B-9397-08002B2CF9AE}" pid="10" name="MSIP_Label_c0a78bde-f4d3-4f63-aa29-98e64b4f061b_ContentBits">
    <vt:lpwstr>0</vt:lpwstr>
  </property>
  <property fmtid="{D5CDD505-2E9C-101B-9397-08002B2CF9AE}" pid="11" name="MSIP_Label_c0a78bde-f4d3-4f63-aa29-98e64b4f061b_Tag">
    <vt:lpwstr>10, 3, 0, 1</vt:lpwstr>
  </property>
</Properties>
</file>